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FDD" w:rsidRPr="002125FE" w:rsidRDefault="00B11FDD" w:rsidP="00D57DB4">
      <w:pPr>
        <w:jc w:val="right"/>
        <w:rPr>
          <w:rFonts w:ascii="Sylfaen" w:hAnsi="Sylfaen"/>
          <w:lang w:val="es-ES"/>
        </w:rPr>
      </w:pPr>
      <w:r w:rsidRPr="002125FE">
        <w:rPr>
          <w:rFonts w:ascii="Sylfaen" w:hAnsi="Sylfaen"/>
          <w:lang w:val="es-ES"/>
        </w:rPr>
        <w:t>Հավելված 3</w:t>
      </w:r>
    </w:p>
    <w:p w:rsidR="00B11FDD" w:rsidRPr="002125FE" w:rsidRDefault="00B11FDD" w:rsidP="00D57DB4">
      <w:pPr>
        <w:jc w:val="right"/>
        <w:rPr>
          <w:rFonts w:ascii="Sylfaen" w:eastAsia="Arial Unicode MS" w:hAnsi="Sylfaen" w:cs="Arial Unicode"/>
          <w:sz w:val="22"/>
          <w:szCs w:val="18"/>
        </w:rPr>
      </w:pPr>
    </w:p>
    <w:p w:rsidR="00B11FDD" w:rsidRPr="002125FE" w:rsidRDefault="00B11FDD" w:rsidP="00D57DB4">
      <w:pPr>
        <w:jc w:val="center"/>
        <w:rPr>
          <w:rFonts w:ascii="Sylfaen" w:eastAsia="Arial Unicode MS" w:hAnsi="Sylfaen" w:cs="Arial Unicode"/>
          <w:sz w:val="22"/>
          <w:szCs w:val="18"/>
          <w:lang w:val="af-ZA"/>
        </w:rPr>
      </w:pPr>
      <w:r w:rsidRPr="002125FE">
        <w:rPr>
          <w:rFonts w:ascii="Sylfaen" w:eastAsia="Arial Unicode MS" w:hAnsi="Sylfaen" w:cs="Arial Unicode"/>
          <w:sz w:val="22"/>
          <w:szCs w:val="18"/>
        </w:rPr>
        <w:t>ՊԱՅՄԱՆԱԳԻՐ</w:t>
      </w:r>
    </w:p>
    <w:p w:rsidR="00B11FDD" w:rsidRPr="00794D8D" w:rsidRDefault="00B11FDD" w:rsidP="00D57DB4">
      <w:pPr>
        <w:jc w:val="center"/>
        <w:rPr>
          <w:rFonts w:ascii="Sylfaen" w:eastAsia="Arial Unicode MS" w:hAnsi="Sylfaen" w:cs="Arial Unicode"/>
          <w:sz w:val="22"/>
          <w:szCs w:val="18"/>
        </w:rPr>
      </w:pPr>
      <w:r w:rsidRPr="00794D8D">
        <w:rPr>
          <w:rFonts w:ascii="Sylfaen" w:eastAsia="Arial Unicode MS" w:hAnsi="Sylfaen" w:cs="Arial Unicode"/>
          <w:sz w:val="22"/>
          <w:szCs w:val="18"/>
        </w:rPr>
        <w:t>Սննդամթերքի գնման</w:t>
      </w:r>
    </w:p>
    <w:p w:rsidR="00B11FDD" w:rsidRPr="002125FE" w:rsidRDefault="00B11FDD" w:rsidP="00D57DB4">
      <w:pPr>
        <w:jc w:val="center"/>
        <w:rPr>
          <w:rFonts w:ascii="Sylfaen" w:eastAsia="Arial Unicode MS" w:hAnsi="Sylfaen" w:cs="Arial Unicode"/>
          <w:sz w:val="22"/>
          <w:szCs w:val="18"/>
          <w:lang w:val="af-ZA"/>
        </w:rPr>
      </w:pPr>
      <w:r w:rsidRPr="00794D8D">
        <w:rPr>
          <w:rFonts w:ascii="Sylfaen" w:hAnsi="Sylfaen" w:cs="Sylfaen"/>
          <w:sz w:val="22"/>
          <w:szCs w:val="18"/>
          <w:lang w:val="af-ZA"/>
        </w:rPr>
        <w:t xml:space="preserve">N </w:t>
      </w:r>
      <w:r w:rsidRPr="00794D8D">
        <w:rPr>
          <w:rFonts w:ascii="Sylfaen" w:hAnsi="Sylfaen" w:cs="Sylfaen"/>
          <w:sz w:val="22"/>
          <w:szCs w:val="18"/>
        </w:rPr>
        <w:t>ԶՄ</w:t>
      </w:r>
      <w:r w:rsidRPr="00794D8D">
        <w:rPr>
          <w:rFonts w:ascii="Sylfaen" w:hAnsi="Sylfaen" w:cs="Sylfaen"/>
          <w:sz w:val="22"/>
          <w:szCs w:val="18"/>
          <w:lang w:val="af-ZA"/>
        </w:rPr>
        <w:t>-</w:t>
      </w:r>
      <w:r w:rsidRPr="00794D8D">
        <w:rPr>
          <w:rFonts w:ascii="Sylfaen" w:hAnsi="Sylfaen" w:cs="Sylfaen"/>
          <w:sz w:val="22"/>
          <w:szCs w:val="18"/>
        </w:rPr>
        <w:t>ՇՀԱՊՁԲ</w:t>
      </w:r>
      <w:r>
        <w:rPr>
          <w:rFonts w:ascii="Sylfaen" w:hAnsi="Sylfaen" w:cs="Sylfaen"/>
          <w:sz w:val="22"/>
          <w:szCs w:val="18"/>
          <w:lang w:val="af-ZA"/>
        </w:rPr>
        <w:t>-15/02</w:t>
      </w:r>
    </w:p>
    <w:p w:rsidR="00B11FDD" w:rsidRPr="002125FE" w:rsidRDefault="00B11FDD" w:rsidP="00D57DB4">
      <w:pPr>
        <w:rPr>
          <w:rFonts w:ascii="Sylfaen" w:eastAsia="Arial Unicode MS" w:hAnsi="Sylfaen"/>
          <w:sz w:val="22"/>
          <w:szCs w:val="18"/>
          <w:lang w:val="hy-AM"/>
        </w:rPr>
      </w:pPr>
    </w:p>
    <w:p w:rsidR="00B11FDD" w:rsidRPr="002125FE" w:rsidRDefault="00B11FDD" w:rsidP="00D57DB4">
      <w:pPr>
        <w:rPr>
          <w:rFonts w:ascii="Sylfaen" w:eastAsia="Arial Unicode MS" w:hAnsi="Sylfaen"/>
          <w:sz w:val="22"/>
          <w:szCs w:val="18"/>
          <w:lang w:val="hy-AM"/>
        </w:rPr>
      </w:pP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 xml:space="preserve">ք. Երևան </w:t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</w:r>
      <w:r w:rsidRPr="002125FE">
        <w:rPr>
          <w:rFonts w:ascii="Sylfaen" w:eastAsia="Arial Unicode MS" w:hAnsi="Sylfaen" w:cs="Arial Unicode"/>
          <w:sz w:val="22"/>
          <w:szCs w:val="18"/>
          <w:lang w:val="hy-AM"/>
        </w:rPr>
        <w:tab/>
        <w:t xml:space="preserve"> “……” ………………..  2015թ.</w:t>
      </w:r>
    </w:p>
    <w:p w:rsidR="00B11FDD" w:rsidRPr="002125FE" w:rsidRDefault="00B11FDD" w:rsidP="00D57DB4">
      <w:pPr>
        <w:rPr>
          <w:rFonts w:ascii="Sylfaen" w:eastAsia="Arial Unicode MS" w:hAnsi="Sylfaen"/>
          <w:sz w:val="22"/>
          <w:szCs w:val="18"/>
          <w:lang w:val="hy-AM"/>
        </w:rPr>
      </w:pPr>
    </w:p>
    <w:p w:rsidR="00B11FDD" w:rsidRPr="002125FE" w:rsidRDefault="00B11FDD" w:rsidP="00D57DB4">
      <w:pPr>
        <w:ind w:firstLine="720"/>
        <w:jc w:val="both"/>
        <w:rPr>
          <w:rFonts w:ascii="Sylfaen" w:hAnsi="Sylfaen" w:cs="Arial Unicode"/>
          <w:sz w:val="22"/>
          <w:szCs w:val="18"/>
          <w:lang w:val="hy-AM"/>
        </w:rPr>
      </w:pPr>
      <w:r w:rsidRPr="002125FE">
        <w:rPr>
          <w:rFonts w:ascii="Sylfaen" w:hAnsi="Sylfaen" w:cs="GHEA Grapalat"/>
          <w:sz w:val="22"/>
          <w:szCs w:val="22"/>
          <w:lang w:val="hy-AM"/>
        </w:rPr>
        <w:t>Զորավանի մանկապարտեզ ՀՈԱԿ-ն ի դեմս տնօրեն Ս. Գրիգորյանի</w:t>
      </w:r>
      <w:r w:rsidRPr="002125FE">
        <w:rPr>
          <w:rFonts w:ascii="Sylfaen" w:hAnsi="Sylfaen" w:cs="Arial Unicode"/>
          <w:sz w:val="22"/>
          <w:szCs w:val="22"/>
          <w:lang w:val="hy-AM"/>
        </w:rPr>
        <w:t>, որը գործում է հաստատության կանոնադրության հիման վրա (այսուհետև` Գնորդ), մի կողմից և …………………-ը, ի դեմս Ընկերության տնօրեն ………….-ի, որը գործում է ընկերության կանոնադրության հիման վրա</w:t>
      </w:r>
      <w:r w:rsidRPr="002125FE">
        <w:rPr>
          <w:rFonts w:ascii="Sylfaen" w:hAnsi="Sylfaen" w:cs="Arial Unicode"/>
          <w:sz w:val="22"/>
          <w:szCs w:val="18"/>
          <w:lang w:val="hy-AM"/>
        </w:rPr>
        <w:t xml:space="preserve"> (այսուհետև` Վաճառող), մյուս կողմից, կնքեցին սույն պայմանագիրը հետևյալ մասին:</w:t>
      </w:r>
    </w:p>
    <w:p w:rsidR="00B11FDD" w:rsidRPr="002125FE" w:rsidRDefault="00B11FDD" w:rsidP="00D57DB4">
      <w:pPr>
        <w:ind w:firstLine="720"/>
        <w:rPr>
          <w:rFonts w:ascii="Sylfaen" w:hAnsi="Sylfaen" w:cs="Arial Unicode"/>
          <w:sz w:val="22"/>
          <w:szCs w:val="18"/>
          <w:lang w:val="hy-AM"/>
        </w:rPr>
      </w:pPr>
    </w:p>
    <w:p w:rsidR="00B11FDD" w:rsidRPr="002125FE" w:rsidRDefault="00B11FDD" w:rsidP="00D57DB4">
      <w:pPr>
        <w:numPr>
          <w:ilvl w:val="0"/>
          <w:numId w:val="1"/>
        </w:numPr>
        <w:ind w:left="960"/>
        <w:rPr>
          <w:rFonts w:ascii="Sylfaen" w:hAnsi="Sylfaen" w:cs="Arial Unicode"/>
          <w:b/>
          <w:sz w:val="22"/>
          <w:szCs w:val="18"/>
          <w:lang w:val="hy-AM"/>
        </w:rPr>
      </w:pPr>
      <w:r w:rsidRPr="002125FE">
        <w:rPr>
          <w:rFonts w:ascii="Sylfaen" w:hAnsi="Sylfaen" w:cs="Arial Unicode"/>
          <w:b/>
          <w:sz w:val="22"/>
          <w:szCs w:val="18"/>
          <w:lang w:val="hy-AM"/>
        </w:rPr>
        <w:t>Պայմանագրի առարկան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hy-AM"/>
        </w:rPr>
      </w:pPr>
      <w:r w:rsidRPr="002125FE">
        <w:rPr>
          <w:rFonts w:ascii="Sylfaen" w:hAnsi="Sylfaen" w:cs="Arial Unicode"/>
          <w:sz w:val="22"/>
          <w:szCs w:val="18"/>
          <w:lang w:val="hy-AM"/>
        </w:rPr>
        <w:t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N 1 հավելվածով` Տեխնիկական բնութագիր-գնման ժամանակացույցով նախատեսված սննդամթերք (այսուհետև` Ապրանք), իսկ Գնորդը պարտավորվում է ընդունել այդ Ապրանքը և վճարել դրա համար:</w:t>
      </w:r>
    </w:p>
    <w:p w:rsidR="00B11FDD" w:rsidRPr="00794D8D" w:rsidRDefault="00B11FDD" w:rsidP="00D57DB4">
      <w:pPr>
        <w:widowControl w:val="0"/>
        <w:numPr>
          <w:ilvl w:val="0"/>
          <w:numId w:val="1"/>
        </w:numPr>
        <w:ind w:left="960"/>
        <w:rPr>
          <w:rFonts w:ascii="Sylfaen" w:hAnsi="Sylfaen" w:cs="Arial Unicode"/>
          <w:b/>
          <w:sz w:val="22"/>
          <w:szCs w:val="18"/>
        </w:rPr>
      </w:pPr>
      <w:r w:rsidRPr="00794D8D">
        <w:rPr>
          <w:rFonts w:ascii="Sylfaen" w:hAnsi="Sylfaen" w:cs="Arial Unicode"/>
          <w:b/>
          <w:sz w:val="22"/>
          <w:szCs w:val="18"/>
        </w:rPr>
        <w:t>Մատակարարման պայմանները</w:t>
      </w:r>
    </w:p>
    <w:p w:rsidR="00B11FDD" w:rsidRPr="00794D8D" w:rsidRDefault="00B11FDD" w:rsidP="00D57DB4">
      <w:pPr>
        <w:widowControl w:val="0"/>
        <w:numPr>
          <w:ilvl w:val="1"/>
          <w:numId w:val="5"/>
        </w:numPr>
        <w:tabs>
          <w:tab w:val="clear" w:pos="720"/>
          <w:tab w:val="num" w:pos="0"/>
          <w:tab w:val="left" w:pos="960"/>
        </w:tabs>
        <w:ind w:left="0" w:firstLine="600"/>
        <w:jc w:val="both"/>
        <w:rPr>
          <w:rFonts w:ascii="Sylfaen" w:hAnsi="Sylfaen" w:cs="Arial Unicode"/>
          <w:sz w:val="22"/>
          <w:szCs w:val="18"/>
          <w:lang w:val="hy-AM"/>
        </w:rPr>
      </w:pPr>
      <w:r w:rsidRPr="00794D8D">
        <w:rPr>
          <w:rFonts w:ascii="Sylfaen" w:hAnsi="Sylfaen" w:cs="Arial Unicode"/>
          <w:sz w:val="22"/>
          <w:szCs w:val="18"/>
          <w:lang w:val="hy-AM"/>
        </w:rPr>
        <w:t xml:space="preserve">Վաճառողն Ապրանքը հասցնում է Գնորդին </w:t>
      </w:r>
      <w:r w:rsidRPr="00794D8D">
        <w:rPr>
          <w:rFonts w:ascii="Sylfaen" w:hAnsi="Sylfaen" w:cs="Arial Unicode"/>
          <w:sz w:val="22"/>
          <w:szCs w:val="18"/>
        </w:rPr>
        <w:t>Կոտայքի մարզ,գ. Զորավան 13.շ. մանկապարտեզ</w:t>
      </w:r>
      <w:r w:rsidRPr="00794D8D">
        <w:rPr>
          <w:rFonts w:ascii="Sylfaen" w:hAnsi="Sylfaen" w:cs="Arial Unicode"/>
          <w:sz w:val="22"/>
          <w:szCs w:val="18"/>
          <w:lang w:val="hy-AM"/>
        </w:rPr>
        <w:t>:</w:t>
      </w:r>
    </w:p>
    <w:p w:rsidR="00B11FDD" w:rsidRPr="00794D8D" w:rsidRDefault="00B11FDD" w:rsidP="00D57DB4">
      <w:pPr>
        <w:widowControl w:val="0"/>
        <w:numPr>
          <w:ilvl w:val="1"/>
          <w:numId w:val="5"/>
        </w:numPr>
        <w:tabs>
          <w:tab w:val="clear" w:pos="720"/>
          <w:tab w:val="num" w:pos="0"/>
          <w:tab w:val="left" w:pos="960"/>
        </w:tabs>
        <w:ind w:left="0" w:firstLine="600"/>
        <w:jc w:val="both"/>
        <w:rPr>
          <w:rFonts w:ascii="Sylfaen" w:hAnsi="Sylfaen" w:cs="Arial Unicode"/>
          <w:sz w:val="22"/>
          <w:szCs w:val="18"/>
          <w:lang w:val="hy-AM"/>
        </w:rPr>
      </w:pPr>
      <w:r w:rsidRPr="00F164A8">
        <w:rPr>
          <w:rFonts w:ascii="Sylfaen" w:hAnsi="Sylfaen" w:cs="Arial Unicode"/>
          <w:sz w:val="22"/>
          <w:szCs w:val="18"/>
          <w:lang w:val="hy-AM"/>
        </w:rPr>
        <w:t xml:space="preserve"> </w:t>
      </w:r>
      <w:r w:rsidRPr="00794D8D">
        <w:rPr>
          <w:rFonts w:ascii="Sylfaen" w:hAnsi="Sylfaen" w:cs="Arial Unicode"/>
          <w:sz w:val="22"/>
          <w:szCs w:val="18"/>
          <w:lang w:val="hy-AM"/>
        </w:rPr>
        <w:t xml:space="preserve">Ապրանքը մատակարարվում է սույն պայմանագրի N 1 հավելվածով սահմանված տեխնիկական բնութագիր-գնման ժամանակացույցին համապատասխան և մատակարարման ժամկետը սահմանվում է պատվեր ստանալուց հետո առնվազն </w:t>
      </w:r>
      <w:r w:rsidRPr="00794D8D">
        <w:rPr>
          <w:rFonts w:ascii="Sylfaen" w:hAnsi="Sylfaen" w:cs="Arial Unicode"/>
          <w:b/>
          <w:sz w:val="22"/>
          <w:szCs w:val="18"/>
          <w:lang w:val="hy-AM"/>
        </w:rPr>
        <w:t>երկու</w:t>
      </w:r>
      <w:r w:rsidRPr="00794D8D">
        <w:rPr>
          <w:rFonts w:ascii="Sylfaen" w:hAnsi="Sylfaen" w:cs="Arial Unicode"/>
          <w:sz w:val="22"/>
          <w:szCs w:val="18"/>
          <w:lang w:val="hy-AM"/>
        </w:rPr>
        <w:t xml:space="preserve"> օր</w:t>
      </w:r>
      <w:r w:rsidRPr="00F164A8">
        <w:rPr>
          <w:rFonts w:ascii="Sylfaen" w:hAnsi="Sylfaen" w:cs="Arial Unicode"/>
          <w:sz w:val="22"/>
          <w:szCs w:val="18"/>
          <w:lang w:val="hy-AM"/>
        </w:rPr>
        <w:t>:</w:t>
      </w:r>
    </w:p>
    <w:p w:rsidR="00B11FDD" w:rsidRPr="002125FE" w:rsidRDefault="00B11FDD" w:rsidP="00D57DB4">
      <w:pPr>
        <w:numPr>
          <w:ilvl w:val="0"/>
          <w:numId w:val="2"/>
        </w:numPr>
        <w:ind w:left="960"/>
        <w:rPr>
          <w:rFonts w:ascii="Sylfaen" w:hAnsi="Sylfaen" w:cs="Arial Unicode"/>
          <w:b/>
          <w:sz w:val="22"/>
          <w:szCs w:val="18"/>
        </w:rPr>
      </w:pPr>
      <w:r w:rsidRPr="002125FE">
        <w:rPr>
          <w:rFonts w:ascii="Sylfaen" w:hAnsi="Sylfaen" w:cs="Arial Unicode"/>
          <w:b/>
          <w:sz w:val="22"/>
          <w:szCs w:val="18"/>
        </w:rPr>
        <w:t>Կողմերի իրավունքները և պարտականությունները</w:t>
      </w:r>
    </w:p>
    <w:p w:rsidR="00B11FDD" w:rsidRPr="002125FE" w:rsidRDefault="00B11FDD" w:rsidP="00D57DB4">
      <w:pPr>
        <w:ind w:left="600"/>
        <w:jc w:val="both"/>
        <w:rPr>
          <w:rFonts w:ascii="Sylfaen" w:hAnsi="Sylfaen" w:cs="Arial Unicode"/>
          <w:b/>
          <w:sz w:val="22"/>
          <w:szCs w:val="18"/>
        </w:rPr>
      </w:pPr>
      <w:r w:rsidRPr="002125FE">
        <w:rPr>
          <w:rFonts w:ascii="Sylfaen" w:hAnsi="Sylfaen" w:cs="Arial Unicode"/>
          <w:b/>
          <w:sz w:val="22"/>
          <w:szCs w:val="18"/>
        </w:rPr>
        <w:t>3.1.   Գնորդն իրավունք ունի`</w:t>
      </w:r>
    </w:p>
    <w:p w:rsidR="00B11FDD" w:rsidRPr="002125FE" w:rsidRDefault="00B11FDD" w:rsidP="00D57DB4">
      <w:pPr>
        <w:widowControl w:val="0"/>
        <w:ind w:firstLine="600"/>
        <w:jc w:val="both"/>
        <w:rPr>
          <w:rFonts w:ascii="Sylfaen" w:eastAsia="Arial Unicode MS" w:hAnsi="Sylfaen" w:cs="Arial"/>
          <w:sz w:val="22"/>
          <w:szCs w:val="18"/>
        </w:rPr>
      </w:pPr>
      <w:r w:rsidRPr="002125FE">
        <w:rPr>
          <w:rFonts w:ascii="Sylfaen" w:eastAsia="Arial Unicode MS" w:hAnsi="Sylfaen" w:cs="Arial"/>
          <w:sz w:val="22"/>
          <w:szCs w:val="18"/>
        </w:rPr>
        <w:t>3.1.1 Ապրանքը Պայմանագրով սահմանված ժամկետում Վաճառողի կողմից չմատակարարելու դեպքում հրաժարվել ապրանքից.</w:t>
      </w:r>
    </w:p>
    <w:p w:rsidR="00B11FDD" w:rsidRPr="002125FE" w:rsidRDefault="00B11FDD" w:rsidP="00D57DB4">
      <w:pPr>
        <w:widowControl w:val="0"/>
        <w:ind w:firstLine="600"/>
        <w:jc w:val="both"/>
        <w:rPr>
          <w:rFonts w:ascii="Sylfaen" w:hAnsi="Sylfaen" w:cs="Arial Unicode"/>
          <w:b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բ) Հրաժարվել սույն պայմանագիրը կատարելուց և պահանջել վերադարձնելու Ապրանքի համար վճարված գումարը.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3.1.4.1 Վաճառողի կողմից պայմանագիրը խախտելն էական է համարվում, եթե`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ա) մատակարարվել է անպատճաշ որակի Ապրանք, որը չի կարող փոխարինվել Գնորդի համար ընդունելի ժամկետում.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բ)  խախտվել է Ապրանքի մատակարարման ժամկետը,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3.1.5 Զննել ապրանքը և հայտնաբերված թերությունների մասին անհապաղ տեղեկացնել Վաճառողին.</w:t>
      </w:r>
    </w:p>
    <w:p w:rsidR="00B11FDD" w:rsidRPr="002125FE" w:rsidRDefault="00B11FDD" w:rsidP="00D57DB4">
      <w:pPr>
        <w:ind w:firstLine="600"/>
        <w:rPr>
          <w:rFonts w:ascii="Sylfaen" w:hAnsi="Sylfaen" w:cs="Arial Unicode"/>
          <w:b/>
          <w:sz w:val="22"/>
          <w:szCs w:val="18"/>
        </w:rPr>
      </w:pPr>
      <w:r w:rsidRPr="002125FE">
        <w:rPr>
          <w:rFonts w:ascii="Sylfaen" w:hAnsi="Sylfaen" w:cs="Arial Unicode"/>
          <w:b/>
          <w:sz w:val="22"/>
          <w:szCs w:val="18"/>
        </w:rPr>
        <w:t>3.2 Գնորդը  պարտավոր է`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b/>
          <w:sz w:val="22"/>
          <w:szCs w:val="18"/>
        </w:rPr>
      </w:pPr>
      <w:r w:rsidRPr="002125FE">
        <w:rPr>
          <w:rFonts w:ascii="Sylfaen" w:hAnsi="Sylfaen" w:cs="Arial Unicode"/>
          <w:b/>
          <w:sz w:val="22"/>
          <w:szCs w:val="18"/>
        </w:rPr>
        <w:t>3.3 Վաճառողն իրավունք ունի`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3.3.5 Սույն պայմանագրի մինչև 25 տոկոսը կարող է իրականցվել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b/>
          <w:sz w:val="22"/>
          <w:szCs w:val="18"/>
        </w:rPr>
      </w:pPr>
      <w:r w:rsidRPr="002125FE">
        <w:rPr>
          <w:rFonts w:ascii="Sylfaen" w:hAnsi="Sylfaen" w:cs="Arial Unicode"/>
          <w:b/>
          <w:sz w:val="22"/>
          <w:szCs w:val="18"/>
        </w:rPr>
        <w:t>3.4 Վաճառողը պարտավոր է`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3.4.1 Գնորդին հանձնել Ապրանքը` սույն պայմանագրով նախատեսված կարգով և ժամկետներում: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3.4.2 Գնորդին հանձնել երրորդ անձանց իրավունքներից ազատ Ապրանք: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3.4.3 Գնորդի պահանջով տրամադրել Ապրանքի որակը հավաստող` ՀՀ օրենսդրությամբ սահմանված փաստաթղթեր: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կապված  անհրաժեշտ ծախսերը: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3.4.6 Գնորդին հանձնել Ապրանքի պատկանելիքները և համապատասխան փաստաթղթերը: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3.4.7 Սույն պայմանագրի 3.1.4 կետի համաձայն Պայմանագրի լուծումից հետո Գնորդին հատուցել վերջին վնասները: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B11FDD" w:rsidRPr="002125FE" w:rsidRDefault="00B11FDD" w:rsidP="00D57DB4">
      <w:pPr>
        <w:numPr>
          <w:ilvl w:val="0"/>
          <w:numId w:val="3"/>
        </w:numPr>
        <w:ind w:left="960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b/>
          <w:sz w:val="22"/>
          <w:szCs w:val="18"/>
        </w:rPr>
        <w:t>Ապրանքի գինը և վճարման կարգը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>4.1 Սույն պայմահագրի ընդհանուր գինը կազմում է` _________________(___________________) ՀՀ դրամ` ներառյալ ԱԱՀ-ն: Յուրաքանչյուր ապրանքատեսակի միավոր գինը սահմանված է սույն Պայմանագրի N 1 հավելվածում: Ապրանքի գինը ներառում է հարկերը, տուրքերը և ՀՀ օրենսդրությամբ սահմանված այլ վճարները: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</w:rPr>
      </w:pPr>
      <w:r w:rsidRPr="002125FE">
        <w:rPr>
          <w:rFonts w:ascii="Sylfaen" w:hAnsi="Sylfaen" w:cs="Arial Unicode"/>
          <w:sz w:val="22"/>
          <w:szCs w:val="18"/>
        </w:rPr>
        <w:t xml:space="preserve">4.2 Գնորդն իրեն մատակարարված Ապրանքի դիմաց վճարում է անկանխիկ` դրամական միջոցները Վաճառողի հաշվարկային հաշվին փոխանցելու միջոցով: </w:t>
      </w:r>
      <w:r w:rsidRPr="002125FE">
        <w:rPr>
          <w:rFonts w:ascii="Sylfaen" w:hAnsi="Sylfaen" w:cs="Arial Unicode"/>
          <w:sz w:val="22"/>
          <w:szCs w:val="18"/>
          <w:lang w:val="pt-BR"/>
        </w:rPr>
        <w:t>Դրամական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միջոցների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փոխանցումը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կատարվում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է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հանձնման</w:t>
      </w:r>
      <w:r w:rsidRPr="002125FE">
        <w:rPr>
          <w:rFonts w:ascii="Sylfaen" w:hAnsi="Sylfaen" w:cs="Arial Unicode"/>
          <w:sz w:val="22"/>
          <w:szCs w:val="18"/>
        </w:rPr>
        <w:t>-</w:t>
      </w:r>
      <w:r w:rsidRPr="002125FE">
        <w:rPr>
          <w:rFonts w:ascii="Sylfaen" w:hAnsi="Sylfaen" w:cs="Arial Unicode"/>
          <w:sz w:val="22"/>
          <w:szCs w:val="18"/>
          <w:lang w:val="pt-BR"/>
        </w:rPr>
        <w:t>ընդունման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արձանագրության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հիման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վրա</w:t>
      </w:r>
      <w:r w:rsidRPr="002125FE">
        <w:rPr>
          <w:rFonts w:ascii="Sylfaen" w:hAnsi="Sylfaen" w:cs="Arial Unicode"/>
          <w:sz w:val="22"/>
          <w:szCs w:val="18"/>
        </w:rPr>
        <w:t xml:space="preserve"> N 2 </w:t>
      </w:r>
      <w:r w:rsidRPr="002125FE">
        <w:rPr>
          <w:rFonts w:ascii="Sylfaen" w:hAnsi="Sylfaen" w:cs="Arial Unicode"/>
          <w:sz w:val="22"/>
          <w:szCs w:val="18"/>
          <w:lang w:val="pt-BR"/>
        </w:rPr>
        <w:t>հավելվածով</w:t>
      </w:r>
      <w:r w:rsidRPr="002125FE">
        <w:rPr>
          <w:rFonts w:ascii="Sylfaen" w:hAnsi="Sylfaen" w:cs="Arial Unicode"/>
          <w:sz w:val="22"/>
          <w:szCs w:val="18"/>
        </w:rPr>
        <w:t xml:space="preserve">` </w:t>
      </w:r>
      <w:r w:rsidRPr="002125FE">
        <w:rPr>
          <w:rFonts w:ascii="Sylfaen" w:hAnsi="Sylfaen" w:cs="Arial Unicode"/>
          <w:sz w:val="22"/>
          <w:szCs w:val="18"/>
          <w:lang w:val="pt-BR"/>
        </w:rPr>
        <w:t>վճարման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ժամանակացույցով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նախատեսված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ամսում</w:t>
      </w:r>
      <w:r w:rsidRPr="002125FE">
        <w:rPr>
          <w:rFonts w:ascii="Sylfaen" w:hAnsi="Sylfaen" w:cs="Arial Unicode"/>
          <w:sz w:val="22"/>
          <w:szCs w:val="18"/>
        </w:rPr>
        <w:t xml:space="preserve"> (</w:t>
      </w:r>
      <w:r w:rsidRPr="002125FE">
        <w:rPr>
          <w:rFonts w:ascii="Sylfaen" w:hAnsi="Sylfaen" w:cs="Arial Unicode"/>
          <w:sz w:val="22"/>
          <w:szCs w:val="18"/>
          <w:lang w:val="pt-BR"/>
        </w:rPr>
        <w:t>եթե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արձանագրությունը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կազմվում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է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տվյալ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ամսվա</w:t>
      </w:r>
      <w:r w:rsidRPr="002125FE">
        <w:rPr>
          <w:rFonts w:ascii="Sylfaen" w:hAnsi="Sylfaen" w:cs="Arial Unicode"/>
          <w:sz w:val="22"/>
          <w:szCs w:val="18"/>
        </w:rPr>
        <w:t xml:space="preserve"> 20-</w:t>
      </w:r>
      <w:r w:rsidRPr="002125FE">
        <w:rPr>
          <w:rFonts w:ascii="Sylfaen" w:hAnsi="Sylfaen" w:cs="Arial Unicode"/>
          <w:sz w:val="22"/>
          <w:szCs w:val="18"/>
          <w:lang w:val="pt-BR"/>
        </w:rPr>
        <w:t>ից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հետո</w:t>
      </w:r>
      <w:r w:rsidRPr="002125FE">
        <w:rPr>
          <w:rFonts w:ascii="Sylfaen" w:hAnsi="Sylfaen" w:cs="Arial Unicode"/>
          <w:sz w:val="22"/>
          <w:szCs w:val="18"/>
        </w:rPr>
        <w:t xml:space="preserve">, </w:t>
      </w:r>
      <w:r w:rsidRPr="002125FE">
        <w:rPr>
          <w:rFonts w:ascii="Sylfaen" w:hAnsi="Sylfaen" w:cs="Arial Unicode"/>
          <w:sz w:val="22"/>
          <w:szCs w:val="18"/>
          <w:lang w:val="pt-BR"/>
        </w:rPr>
        <w:t>ապա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վճարումը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կատարվում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է</w:t>
      </w:r>
      <w:r w:rsidRPr="002125FE">
        <w:rPr>
          <w:rFonts w:ascii="Sylfaen" w:hAnsi="Sylfaen" w:cs="Arial Unicode"/>
          <w:sz w:val="22"/>
          <w:szCs w:val="18"/>
        </w:rPr>
        <w:t xml:space="preserve"> 20 </w:t>
      </w:r>
      <w:r w:rsidRPr="002125FE">
        <w:rPr>
          <w:rFonts w:ascii="Sylfaen" w:hAnsi="Sylfaen" w:cs="Arial Unicode"/>
          <w:sz w:val="22"/>
          <w:szCs w:val="18"/>
          <w:lang w:val="pt-BR"/>
        </w:rPr>
        <w:t>բանկային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օրվա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ընթացքում</w:t>
      </w:r>
      <w:r w:rsidRPr="002125FE">
        <w:rPr>
          <w:rFonts w:ascii="Sylfaen" w:hAnsi="Sylfaen" w:cs="Arial Unicode"/>
          <w:sz w:val="22"/>
          <w:szCs w:val="18"/>
        </w:rPr>
        <w:t xml:space="preserve">), </w:t>
      </w:r>
      <w:r w:rsidRPr="002125FE">
        <w:rPr>
          <w:rFonts w:ascii="Sylfaen" w:hAnsi="Sylfaen" w:cs="Arial Unicode"/>
          <w:sz w:val="22"/>
          <w:szCs w:val="18"/>
          <w:lang w:val="pt-BR"/>
        </w:rPr>
        <w:t>բայց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ոչ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ավելի</w:t>
      </w:r>
      <w:r w:rsidRPr="002125FE">
        <w:rPr>
          <w:rFonts w:ascii="Sylfaen" w:hAnsi="Sylfaen" w:cs="Arial Unicode"/>
          <w:sz w:val="22"/>
          <w:szCs w:val="18"/>
        </w:rPr>
        <w:t xml:space="preserve">, </w:t>
      </w:r>
      <w:r w:rsidRPr="002125FE">
        <w:rPr>
          <w:rFonts w:ascii="Sylfaen" w:hAnsi="Sylfaen" w:cs="Arial Unicode"/>
          <w:sz w:val="22"/>
          <w:szCs w:val="18"/>
          <w:lang w:val="pt-BR"/>
        </w:rPr>
        <w:t>քան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նույն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հավելվածով</w:t>
      </w:r>
      <w:r w:rsidRPr="002125FE">
        <w:rPr>
          <w:rFonts w:ascii="Sylfaen" w:hAnsi="Sylfaen" w:cs="Arial Unicode"/>
          <w:sz w:val="22"/>
          <w:szCs w:val="18"/>
        </w:rPr>
        <w:t xml:space="preserve">` </w:t>
      </w:r>
      <w:r w:rsidRPr="002125FE">
        <w:rPr>
          <w:rFonts w:ascii="Sylfaen" w:hAnsi="Sylfaen" w:cs="Arial Unicode"/>
          <w:sz w:val="22"/>
          <w:szCs w:val="18"/>
          <w:lang w:val="pt-BR"/>
        </w:rPr>
        <w:t>վճարման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ժամանակացույցով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տվյալ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ժամանակահատվածի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համար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նախատեսված</w:t>
      </w:r>
      <w:r w:rsidRPr="002125FE">
        <w:rPr>
          <w:rFonts w:ascii="Sylfaen" w:hAnsi="Sylfaen" w:cs="Arial Unicode"/>
          <w:sz w:val="22"/>
          <w:szCs w:val="18"/>
        </w:rPr>
        <w:t xml:space="preserve">  </w:t>
      </w:r>
      <w:r w:rsidRPr="002125FE">
        <w:rPr>
          <w:rFonts w:ascii="Sylfaen" w:hAnsi="Sylfaen" w:cs="Arial Unicode"/>
          <w:sz w:val="22"/>
          <w:szCs w:val="18"/>
          <w:lang w:val="pt-BR"/>
        </w:rPr>
        <w:t>գումարի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չափից</w:t>
      </w:r>
      <w:r w:rsidRPr="002125FE">
        <w:rPr>
          <w:rFonts w:ascii="Sylfaen" w:hAnsi="Sylfaen" w:cs="Arial Unicode"/>
          <w:sz w:val="22"/>
          <w:szCs w:val="18"/>
        </w:rPr>
        <w:t xml:space="preserve">: </w:t>
      </w:r>
      <w:r w:rsidRPr="002125FE">
        <w:rPr>
          <w:rFonts w:ascii="Sylfaen" w:hAnsi="Sylfaen" w:cs="Arial Unicode"/>
          <w:sz w:val="22"/>
          <w:szCs w:val="18"/>
          <w:lang w:val="pt-BR"/>
        </w:rPr>
        <w:t>Եթե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ընդունված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Ապրանքի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համար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վճարելու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վճարման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ժամանակացույցով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նախատեսված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միջոցները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չեն</w:t>
      </w:r>
      <w:r w:rsidRPr="002125FE">
        <w:rPr>
          <w:rFonts w:ascii="Sylfaen" w:hAnsi="Sylfaen" w:cs="Arial Unicode"/>
          <w:sz w:val="22"/>
          <w:szCs w:val="18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բավարարում</w:t>
      </w:r>
      <w:r w:rsidRPr="002125FE">
        <w:rPr>
          <w:rFonts w:ascii="Sylfaen" w:hAnsi="Sylfaen" w:cs="Arial Unicode"/>
          <w:sz w:val="22"/>
          <w:szCs w:val="18"/>
        </w:rPr>
        <w:t xml:space="preserve">, </w:t>
      </w:r>
      <w:r w:rsidRPr="002125FE">
        <w:rPr>
          <w:rFonts w:ascii="Sylfaen" w:hAnsi="Sylfaen" w:cs="Arial Unicode"/>
          <w:sz w:val="22"/>
          <w:szCs w:val="18"/>
          <w:lang w:val="pt-BR"/>
        </w:rPr>
        <w:t>ապա</w:t>
      </w:r>
      <w:r w:rsidRPr="002125FE">
        <w:rPr>
          <w:rFonts w:ascii="Sylfaen" w:hAnsi="Sylfaen" w:cs="Arial Unicode"/>
          <w:sz w:val="22"/>
          <w:szCs w:val="18"/>
        </w:rPr>
        <w:t xml:space="preserve"> վճարումն սույն կետի պայմաններով իրականացվում է այն ամսում, որում դրամական միջոցները բավարարում են, սակայն ոչ ուշ քան 201</w:t>
      </w:r>
      <w:r w:rsidRPr="002125FE">
        <w:rPr>
          <w:rFonts w:ascii="Sylfaen" w:hAnsi="Sylfaen" w:cs="Arial Unicode"/>
          <w:sz w:val="22"/>
          <w:szCs w:val="18"/>
          <w:lang w:val="hy-AM"/>
        </w:rPr>
        <w:t>5</w:t>
      </w:r>
      <w:r w:rsidRPr="002125FE">
        <w:rPr>
          <w:rFonts w:ascii="Sylfaen" w:hAnsi="Sylfaen" w:cs="Arial Unicode"/>
          <w:sz w:val="22"/>
          <w:szCs w:val="18"/>
        </w:rPr>
        <w:t xml:space="preserve"> թ. դեկտեմբերի 25-ը:</w:t>
      </w:r>
    </w:p>
    <w:p w:rsidR="00B11FDD" w:rsidRPr="002125FE" w:rsidRDefault="00B11FDD" w:rsidP="00D57DB4">
      <w:pPr>
        <w:numPr>
          <w:ilvl w:val="0"/>
          <w:numId w:val="4"/>
        </w:numPr>
        <w:ind w:left="960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b/>
          <w:sz w:val="22"/>
          <w:szCs w:val="18"/>
        </w:rPr>
        <w:t>Ապրանքի որակը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5.1 </w:t>
      </w:r>
      <w:r w:rsidRPr="002125FE">
        <w:rPr>
          <w:rFonts w:ascii="Sylfaen" w:hAnsi="Sylfaen" w:cs="Arial Unicode"/>
          <w:sz w:val="22"/>
          <w:szCs w:val="18"/>
        </w:rPr>
        <w:t>Վաճառողը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երաշխավորում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մատակարարված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Ապրանքի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որակի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համար</w:t>
      </w:r>
      <w:r w:rsidRPr="002125FE">
        <w:rPr>
          <w:rFonts w:ascii="Sylfaen" w:hAnsi="Sylfaen" w:cs="Arial Unicode"/>
          <w:sz w:val="22"/>
          <w:szCs w:val="18"/>
          <w:lang w:val="pt-BR"/>
        </w:rPr>
        <w:t>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B11FDD" w:rsidRPr="002125FE" w:rsidRDefault="00B11FDD" w:rsidP="00D57DB4">
      <w:pPr>
        <w:numPr>
          <w:ilvl w:val="0"/>
          <w:numId w:val="4"/>
        </w:numPr>
        <w:ind w:left="960"/>
        <w:rPr>
          <w:rFonts w:ascii="Sylfaen" w:hAnsi="Sylfaen" w:cs="Arial Unicode"/>
          <w:b/>
          <w:sz w:val="22"/>
          <w:szCs w:val="18"/>
          <w:lang w:val="pt-BR"/>
        </w:rPr>
      </w:pPr>
      <w:r w:rsidRPr="002125FE">
        <w:rPr>
          <w:rFonts w:ascii="Sylfaen" w:hAnsi="Sylfaen" w:cs="Arial Unicode"/>
          <w:b/>
          <w:sz w:val="22"/>
          <w:szCs w:val="18"/>
          <w:lang w:val="pt-BR"/>
        </w:rPr>
        <w:t>Ապրանքի հանձնումը և ընդունումը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22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6.1 </w:t>
      </w:r>
      <w:r w:rsidRPr="002125FE">
        <w:rPr>
          <w:rFonts w:ascii="Sylfaen" w:hAnsi="Sylfaen" w:cs="Arial Unicode"/>
          <w:sz w:val="22"/>
          <w:szCs w:val="22"/>
          <w:lang w:val="hy-AM"/>
        </w:rPr>
        <w:t>Պայման</w:t>
      </w:r>
      <w:r w:rsidRPr="002125FE">
        <w:rPr>
          <w:rFonts w:ascii="Sylfaen" w:hAnsi="Sylfaen" w:cs="Arial Unicode"/>
          <w:sz w:val="22"/>
          <w:szCs w:val="22"/>
        </w:rPr>
        <w:t>ա</w:t>
      </w:r>
      <w:r w:rsidRPr="002125FE">
        <w:rPr>
          <w:rFonts w:ascii="Sylfaen" w:hAnsi="Sylfaen" w:cs="Arial Unicode"/>
          <w:sz w:val="22"/>
          <w:szCs w:val="22"/>
          <w:lang w:val="hy-AM"/>
        </w:rPr>
        <w:t>գրի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կամ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դրա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մի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մասի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կատարման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արդյունքներն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ընդունվում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են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Գնորդի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և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Վաճառողի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միջև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  <w:lang w:val="hy-AM"/>
        </w:rPr>
        <w:t>հ</w:t>
      </w:r>
      <w:r w:rsidRPr="002125FE">
        <w:rPr>
          <w:rFonts w:ascii="Sylfaen" w:hAnsi="Sylfaen" w:cs="Arial Unicode"/>
          <w:sz w:val="22"/>
          <w:szCs w:val="22"/>
        </w:rPr>
        <w:t>անձնման</w:t>
      </w:r>
      <w:r w:rsidRPr="002125FE">
        <w:rPr>
          <w:rFonts w:ascii="Sylfaen" w:hAnsi="Sylfaen" w:cs="Arial Unicode"/>
          <w:sz w:val="22"/>
          <w:szCs w:val="22"/>
          <w:lang w:val="pt-BR"/>
        </w:rPr>
        <w:t>-</w:t>
      </w:r>
      <w:r w:rsidRPr="002125FE">
        <w:rPr>
          <w:rFonts w:ascii="Sylfaen" w:hAnsi="Sylfaen" w:cs="Arial Unicode"/>
          <w:sz w:val="22"/>
          <w:szCs w:val="22"/>
        </w:rPr>
        <w:t>ընդունման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արձանագրության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(</w:t>
      </w:r>
      <w:r w:rsidRPr="002125FE">
        <w:rPr>
          <w:rFonts w:ascii="Sylfaen" w:hAnsi="Sylfaen" w:cs="Arial Unicode"/>
          <w:sz w:val="22"/>
          <w:szCs w:val="22"/>
        </w:rPr>
        <w:t>այսուհետև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` </w:t>
      </w:r>
      <w:r w:rsidRPr="002125FE">
        <w:rPr>
          <w:rFonts w:ascii="Sylfaen" w:hAnsi="Sylfaen" w:cs="Arial Unicode"/>
          <w:sz w:val="22"/>
          <w:szCs w:val="22"/>
        </w:rPr>
        <w:t>արձանագրություն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) </w:t>
      </w:r>
      <w:r w:rsidRPr="002125FE">
        <w:rPr>
          <w:rFonts w:ascii="Sylfaen" w:hAnsi="Sylfaen" w:cs="Arial Unicode"/>
          <w:sz w:val="22"/>
          <w:szCs w:val="22"/>
        </w:rPr>
        <w:t>ստորագրմամբ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: </w:t>
      </w:r>
      <w:r w:rsidRPr="002125FE">
        <w:rPr>
          <w:rFonts w:ascii="Sylfaen" w:hAnsi="Sylfaen" w:cs="Arial Unicode"/>
          <w:sz w:val="22"/>
          <w:szCs w:val="22"/>
        </w:rPr>
        <w:t>Վաճառողը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` </w:t>
      </w:r>
      <w:r w:rsidRPr="002125FE">
        <w:rPr>
          <w:rFonts w:ascii="Sylfaen" w:hAnsi="Sylfaen" w:cs="Arial Unicode"/>
          <w:sz w:val="22"/>
          <w:szCs w:val="22"/>
        </w:rPr>
        <w:t>Ապրանքի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հանձման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ավարտից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2 </w:t>
      </w:r>
      <w:r w:rsidRPr="002125FE">
        <w:rPr>
          <w:rFonts w:ascii="Sylfaen" w:hAnsi="Sylfaen" w:cs="Arial Unicode"/>
          <w:sz w:val="22"/>
          <w:szCs w:val="22"/>
        </w:rPr>
        <w:t>աշխատանքային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օրվա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ընթացքում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Գնորդին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է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ներկայացնում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հանձնած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Ապրանքի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մասին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իր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կողմից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ստորագրված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հանձնման</w:t>
      </w:r>
      <w:r w:rsidRPr="002125FE">
        <w:rPr>
          <w:rFonts w:ascii="Sylfaen" w:hAnsi="Sylfaen" w:cs="Arial Unicode"/>
          <w:sz w:val="22"/>
          <w:szCs w:val="22"/>
          <w:lang w:val="pt-BR"/>
        </w:rPr>
        <w:t>-</w:t>
      </w:r>
      <w:r w:rsidRPr="002125FE">
        <w:rPr>
          <w:rFonts w:ascii="Sylfaen" w:hAnsi="Sylfaen" w:cs="Arial Unicode"/>
          <w:sz w:val="22"/>
          <w:szCs w:val="22"/>
        </w:rPr>
        <w:t>ընդունման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արձանագրության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երկու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22"/>
        </w:rPr>
        <w:t>օրինակ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(</w:t>
      </w:r>
      <w:r w:rsidRPr="002125FE">
        <w:rPr>
          <w:rFonts w:ascii="Sylfaen" w:hAnsi="Sylfaen" w:cs="Arial Unicode"/>
          <w:sz w:val="22"/>
          <w:szCs w:val="22"/>
        </w:rPr>
        <w:t>Հավելված</w:t>
      </w:r>
      <w:r w:rsidRPr="002125FE">
        <w:rPr>
          <w:rFonts w:ascii="Sylfaen" w:hAnsi="Sylfaen" w:cs="Arial Unicode"/>
          <w:sz w:val="22"/>
          <w:szCs w:val="22"/>
          <w:lang w:val="pt-BR"/>
        </w:rPr>
        <w:t xml:space="preserve"> 3):</w:t>
      </w:r>
    </w:p>
    <w:p w:rsidR="00B11FDD" w:rsidRPr="002125FE" w:rsidRDefault="00B11FDD" w:rsidP="00D57DB4">
      <w:pPr>
        <w:ind w:firstLine="72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6.2 </w:t>
      </w:r>
      <w:r w:rsidRPr="002125FE">
        <w:rPr>
          <w:rFonts w:ascii="Sylfaen" w:hAnsi="Sylfaen" w:cs="Arial Unicode"/>
          <w:sz w:val="22"/>
          <w:szCs w:val="18"/>
        </w:rPr>
        <w:t>Արձանագրությունն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ստորագրվում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եթե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մատակարարված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ապրանքը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համապատասխանում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պայմաններին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 </w:t>
      </w:r>
      <w:r w:rsidRPr="002125FE">
        <w:rPr>
          <w:rFonts w:ascii="Sylfaen" w:hAnsi="Sylfaen" w:cs="Arial Unicode"/>
          <w:sz w:val="22"/>
          <w:szCs w:val="18"/>
        </w:rPr>
        <w:t>Հակառակ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դեպքում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դրա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մասի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արդյունքները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չեն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ընդունվում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արձանագրություն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չի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ստորագրվում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պատվիրատուն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` 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B11FDD" w:rsidRPr="002125FE" w:rsidRDefault="00B11FDD" w:rsidP="00D57DB4">
      <w:pPr>
        <w:ind w:firstLine="72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6.3 </w:t>
      </w:r>
      <w:r w:rsidRPr="002125FE">
        <w:rPr>
          <w:rFonts w:ascii="Sylfaen" w:hAnsi="Sylfaen" w:cs="Arial Unicode"/>
          <w:sz w:val="22"/>
          <w:szCs w:val="18"/>
        </w:rPr>
        <w:t>Գնորդը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հանձնման</w:t>
      </w:r>
      <w:r w:rsidRPr="002125FE">
        <w:rPr>
          <w:rFonts w:ascii="Sylfaen" w:hAnsi="Sylfaen" w:cs="Arial Unicode"/>
          <w:sz w:val="22"/>
          <w:szCs w:val="18"/>
          <w:lang w:val="pt-BR"/>
        </w:rPr>
        <w:t>-</w:t>
      </w:r>
      <w:r w:rsidRPr="002125FE">
        <w:rPr>
          <w:rFonts w:ascii="Sylfaen" w:hAnsi="Sylfaen" w:cs="Arial Unicode"/>
          <w:sz w:val="22"/>
          <w:szCs w:val="18"/>
        </w:rPr>
        <w:t>ընդունման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արձանագրությունը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ստանալու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պահից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տասնօրյա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ժամկետում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Վաճառողին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ներկայացնում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իր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ստորագրված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հանձնման</w:t>
      </w:r>
      <w:r w:rsidRPr="002125FE">
        <w:rPr>
          <w:rFonts w:ascii="Sylfaen" w:hAnsi="Sylfaen" w:cs="Arial Unicode"/>
          <w:sz w:val="22"/>
          <w:szCs w:val="18"/>
          <w:lang w:val="pt-BR"/>
        </w:rPr>
        <w:t>-</w:t>
      </w:r>
      <w:r w:rsidRPr="002125FE">
        <w:rPr>
          <w:rFonts w:ascii="Sylfaen" w:hAnsi="Sylfaen" w:cs="Arial Unicode"/>
          <w:sz w:val="22"/>
          <w:szCs w:val="18"/>
        </w:rPr>
        <w:t>ընդունման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արձանագրության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մեկ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օրինակը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Ապրանքը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չընդունելու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պատճառաբանված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մերժումը</w:t>
      </w:r>
      <w:r w:rsidRPr="002125FE">
        <w:rPr>
          <w:rFonts w:ascii="Sylfaen" w:hAnsi="Sylfaen" w:cs="Arial Unicode"/>
          <w:sz w:val="22"/>
          <w:szCs w:val="18"/>
          <w:lang w:val="pt-BR"/>
        </w:rPr>
        <w:t>:</w:t>
      </w:r>
    </w:p>
    <w:p w:rsidR="00B11FDD" w:rsidRPr="002125FE" w:rsidRDefault="00B11FDD" w:rsidP="00D57DB4">
      <w:pPr>
        <w:numPr>
          <w:ilvl w:val="0"/>
          <w:numId w:val="4"/>
        </w:numPr>
        <w:ind w:left="1080"/>
        <w:rPr>
          <w:rFonts w:ascii="Sylfaen" w:hAnsi="Sylfaen" w:cs="Arial Unicode"/>
          <w:b/>
          <w:sz w:val="22"/>
          <w:szCs w:val="18"/>
          <w:lang w:val="pt-BR"/>
        </w:rPr>
      </w:pPr>
      <w:r w:rsidRPr="002125FE">
        <w:rPr>
          <w:rFonts w:ascii="Sylfaen" w:hAnsi="Sylfaen" w:cs="Arial Unicode"/>
          <w:b/>
          <w:sz w:val="22"/>
          <w:szCs w:val="18"/>
          <w:lang w:val="pt-BR"/>
        </w:rPr>
        <w:t>Կողմերի պատասխանատվությունը</w:t>
      </w:r>
    </w:p>
    <w:p w:rsidR="00B11FDD" w:rsidRPr="002125FE" w:rsidRDefault="00B11FDD" w:rsidP="00D57DB4">
      <w:pPr>
        <w:ind w:firstLine="72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7.1 </w:t>
      </w:r>
      <w:r w:rsidRPr="002125FE">
        <w:rPr>
          <w:rFonts w:ascii="Sylfaen" w:hAnsi="Sylfaen" w:cs="Arial Unicode"/>
          <w:sz w:val="22"/>
          <w:szCs w:val="18"/>
        </w:rPr>
        <w:t>Վաճառողը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պատասխանատվություն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կրում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հանձնված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 </w:t>
      </w:r>
      <w:r w:rsidRPr="002125FE">
        <w:rPr>
          <w:rFonts w:ascii="Sylfaen" w:hAnsi="Sylfaen" w:cs="Arial Unicode"/>
          <w:sz w:val="22"/>
          <w:szCs w:val="18"/>
        </w:rPr>
        <w:t>Ապրանքի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որակի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նախատեսված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` </w:t>
      </w:r>
      <w:r w:rsidRPr="002125FE">
        <w:rPr>
          <w:rFonts w:ascii="Sylfaen" w:hAnsi="Sylfaen" w:cs="Arial Unicode"/>
          <w:sz w:val="22"/>
          <w:szCs w:val="18"/>
        </w:rPr>
        <w:t>մատակարարման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ժամկետների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պահպանման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համար</w:t>
      </w:r>
      <w:r w:rsidRPr="002125FE">
        <w:rPr>
          <w:rFonts w:ascii="Sylfaen" w:hAnsi="Sylfaen" w:cs="Arial Unicode"/>
          <w:sz w:val="22"/>
          <w:szCs w:val="18"/>
          <w:lang w:val="pt-BR"/>
        </w:rPr>
        <w:t>: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11FDD" w:rsidRPr="002125FE" w:rsidRDefault="00B11FDD" w:rsidP="00D57DB4">
      <w:pPr>
        <w:ind w:firstLine="708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B11FDD" w:rsidRPr="002125FE" w:rsidRDefault="00B11FDD" w:rsidP="00D57DB4">
      <w:pPr>
        <w:numPr>
          <w:ilvl w:val="0"/>
          <w:numId w:val="4"/>
        </w:numPr>
        <w:ind w:left="960"/>
        <w:rPr>
          <w:rFonts w:ascii="Sylfaen" w:hAnsi="Sylfaen" w:cs="Arial Unicode"/>
          <w:b/>
          <w:sz w:val="22"/>
          <w:szCs w:val="18"/>
          <w:lang w:val="pt-BR"/>
        </w:rPr>
      </w:pPr>
      <w:r w:rsidRPr="002125FE">
        <w:rPr>
          <w:rFonts w:ascii="Sylfaen" w:hAnsi="Sylfaen" w:cs="Arial Unicode"/>
          <w:b/>
          <w:sz w:val="22"/>
          <w:szCs w:val="18"/>
          <w:lang w:val="pt-BR"/>
        </w:rPr>
        <w:t>Անհաղթահարելի ուժի ազդեցությունը (ՖՈՐՍ-ՄԱԺՈՐ)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2125FE">
        <w:rPr>
          <w:rFonts w:ascii="Sylfaen" w:hAnsi="Sylfaen" w:cs="Arial Unicode"/>
          <w:sz w:val="22"/>
          <w:szCs w:val="18"/>
        </w:rPr>
        <w:t>հայտարարելը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քաղաքական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հուզումները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գործադուլները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հաղորդակցության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միջոցների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աշխատանքի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դադարեցումը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պետական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մարմինների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ակտերը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այլն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որոնք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անհնարին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դարձնում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պարտավորությունների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կատարումը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  <w:r w:rsidRPr="002125FE">
        <w:rPr>
          <w:rFonts w:ascii="Sylfaen" w:hAnsi="Sylfaen" w:cs="Arial Unicode"/>
          <w:sz w:val="22"/>
          <w:szCs w:val="18"/>
        </w:rPr>
        <w:t>Եթե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արտակարգ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ուժի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ազդեցությունը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շարունակվում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3 (</w:t>
      </w:r>
      <w:r w:rsidRPr="002125FE">
        <w:rPr>
          <w:rFonts w:ascii="Sylfaen" w:hAnsi="Sylfaen" w:cs="Arial Unicode"/>
          <w:sz w:val="22"/>
          <w:szCs w:val="18"/>
        </w:rPr>
        <w:t>երեք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) </w:t>
      </w:r>
      <w:r w:rsidRPr="002125FE">
        <w:rPr>
          <w:rFonts w:ascii="Sylfaen" w:hAnsi="Sylfaen" w:cs="Arial Unicode"/>
          <w:sz w:val="22"/>
          <w:szCs w:val="18"/>
        </w:rPr>
        <w:t>ամսից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ավելի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ապա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կողմերից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յուրաքանչյուրն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իրավունք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ունի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լուծել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պայմանագիրը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` </w:t>
      </w:r>
      <w:r w:rsidRPr="002125FE">
        <w:rPr>
          <w:rFonts w:ascii="Sylfaen" w:hAnsi="Sylfaen" w:cs="Arial Unicode"/>
          <w:sz w:val="22"/>
          <w:szCs w:val="18"/>
        </w:rPr>
        <w:t>այդ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մասին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նախապես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տեղյակ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պահելով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մյուս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կողմին</w:t>
      </w:r>
      <w:r w:rsidRPr="002125FE">
        <w:rPr>
          <w:rFonts w:ascii="Sylfaen" w:hAnsi="Sylfaen" w:cs="Arial Unicode"/>
          <w:sz w:val="22"/>
          <w:szCs w:val="18"/>
          <w:lang w:val="pt-BR"/>
        </w:rPr>
        <w:t>:</w:t>
      </w:r>
    </w:p>
    <w:p w:rsidR="00B11FDD" w:rsidRPr="002125FE" w:rsidRDefault="00B11FDD" w:rsidP="00D57DB4">
      <w:pPr>
        <w:numPr>
          <w:ilvl w:val="0"/>
          <w:numId w:val="4"/>
        </w:numPr>
        <w:ind w:left="960"/>
        <w:rPr>
          <w:rFonts w:ascii="Sylfaen" w:hAnsi="Sylfaen" w:cs="Arial Unicode"/>
          <w:b/>
          <w:sz w:val="22"/>
          <w:szCs w:val="18"/>
          <w:lang w:val="pt-BR"/>
        </w:rPr>
      </w:pPr>
      <w:r w:rsidRPr="002125FE">
        <w:rPr>
          <w:rFonts w:ascii="Sylfaen" w:hAnsi="Sylfaen" w:cs="Arial Unicode"/>
          <w:b/>
          <w:sz w:val="22"/>
          <w:szCs w:val="18"/>
          <w:lang w:val="pt-BR"/>
        </w:rPr>
        <w:t>Այլ պայմաններ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9.1 Սույն պայմանագիրն ուժի մեջ է մտնում կողմերի ստորագրման պահից: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9.3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9.4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</w:t>
      </w:r>
      <w:r w:rsidRPr="002125FE">
        <w:rPr>
          <w:rFonts w:ascii="Sylfaen" w:hAnsi="Sylfaen" w:cs="Arial Unicode"/>
          <w:sz w:val="22"/>
          <w:szCs w:val="18"/>
          <w:lang w:val="pt-BR"/>
        </w:rPr>
        <w:t>գ</w:t>
      </w:r>
      <w:r w:rsidRPr="002125FE">
        <w:rPr>
          <w:rFonts w:ascii="Sylfaen" w:hAnsi="Sylfaen" w:cs="Arial Unicode"/>
          <w:sz w:val="22"/>
          <w:szCs w:val="18"/>
        </w:rPr>
        <w:t>րում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փոփոխություններ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լրացումներ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կատարվել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միայն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փոխադարձ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համաձայնությամբ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` </w:t>
      </w:r>
      <w:r w:rsidRPr="002125FE">
        <w:rPr>
          <w:rFonts w:ascii="Sylfaen" w:hAnsi="Sylfaen" w:cs="Arial Unicode"/>
          <w:sz w:val="22"/>
          <w:szCs w:val="18"/>
        </w:rPr>
        <w:t>նոր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պայմանագիր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կնքելու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միջոցով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որը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կհանդիսանա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անբաժանելի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մասը</w:t>
      </w:r>
      <w:r w:rsidRPr="002125FE">
        <w:rPr>
          <w:rFonts w:ascii="Sylfaen" w:hAnsi="Sylfaen" w:cs="Arial Unicode"/>
          <w:sz w:val="22"/>
          <w:szCs w:val="18"/>
          <w:lang w:val="pt-BR"/>
        </w:rPr>
        <w:t>:</w:t>
      </w:r>
    </w:p>
    <w:p w:rsidR="00B11FDD" w:rsidRPr="002125FE" w:rsidRDefault="00B11FDD" w:rsidP="00D57DB4">
      <w:pPr>
        <w:tabs>
          <w:tab w:val="left" w:pos="810"/>
        </w:tabs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Սույն պայմանագիրը չի կարող փոփոխվել կողմերի պարտա</w:t>
      </w:r>
      <w:r w:rsidRPr="002125FE">
        <w:rPr>
          <w:rFonts w:ascii="Sylfaen" w:hAnsi="Sylfaen" w:cs="Arial Unicode"/>
          <w:sz w:val="22"/>
          <w:szCs w:val="18"/>
          <w:lang w:val="pt-BR"/>
        </w:rPr>
        <w:softHyphen/>
        <w:t>վորու</w:t>
      </w:r>
      <w:r w:rsidRPr="002125FE">
        <w:rPr>
          <w:rFonts w:ascii="Sylfaen" w:hAnsi="Sylfaen" w:cs="Arial Unicode"/>
          <w:sz w:val="22"/>
          <w:szCs w:val="18"/>
          <w:lang w:val="pt-BR"/>
        </w:rPr>
        <w:softHyphen/>
        <w:t>թյունների մասնակի չկատարման հետևանքով</w:t>
      </w:r>
      <w:r w:rsidRPr="002125FE" w:rsidDel="00591DE3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  <w:lang w:val="pt-BR"/>
        </w:rPr>
        <w:t>կամ ամբողջությամբ լուծվել կողմերի փոխադարձ համաձայնությամբ՝ բացառությամբ`</w:t>
      </w:r>
    </w:p>
    <w:p w:rsidR="00B11FDD" w:rsidRPr="002125FE" w:rsidRDefault="00B11FDD" w:rsidP="00D57DB4">
      <w:pPr>
        <w:tabs>
          <w:tab w:val="left" w:pos="810"/>
        </w:tabs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1) Հայաստանի Հանրապետության օրենսդրությամբ սահմանված կարգով տվյալ գնումը կատարելու համար անհրաժեշտ </w:t>
      </w:r>
      <w:r w:rsidRPr="002125FE">
        <w:rPr>
          <w:rFonts w:ascii="Sylfaen" w:hAnsi="Sylfaen" w:cs="Arial Unicode"/>
          <w:b/>
          <w:sz w:val="22"/>
          <w:szCs w:val="18"/>
          <w:lang w:val="pt-BR"/>
        </w:rPr>
        <w:t>ֆինանսական հատկացումների նվազեցման դեպքերի</w:t>
      </w:r>
      <w:r w:rsidRPr="002125FE">
        <w:rPr>
          <w:rFonts w:ascii="Sylfaen" w:hAnsi="Sylfaen" w:cs="Arial Unicode"/>
          <w:sz w:val="22"/>
          <w:szCs w:val="18"/>
          <w:lang w:val="pt-BR"/>
        </w:rPr>
        <w:t>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11FDD" w:rsidRPr="002125FE" w:rsidRDefault="00B11FDD" w:rsidP="00D57DB4">
      <w:pPr>
        <w:tabs>
          <w:tab w:val="left" w:pos="810"/>
        </w:tabs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2) սույն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2125FE">
        <w:rPr>
          <w:rFonts w:ascii="Sylfaen" w:hAnsi="Sylfaen" w:cs="Arial Unicode"/>
          <w:sz w:val="22"/>
          <w:szCs w:val="18"/>
          <w:lang w:val="pt-BR"/>
        </w:rPr>
        <w:softHyphen/>
        <w:t xml:space="preserve">ների նախարարության հետ, որի վերաբերյալ կկնքվի լրացուցիչ համաձայնագիր։ </w:t>
      </w:r>
    </w:p>
    <w:p w:rsidR="00B11FDD" w:rsidRPr="002125FE" w:rsidRDefault="00B11FDD" w:rsidP="00D57DB4">
      <w:pPr>
        <w:tabs>
          <w:tab w:val="left" w:pos="810"/>
        </w:tabs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իսկ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եթե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գինը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գործոնային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ապա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նաև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հաջորդ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յուրաքանչյուր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տարիներին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կնքված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</w:t>
      </w:r>
      <w:r w:rsidRPr="002125FE">
        <w:rPr>
          <w:rFonts w:ascii="Sylfaen" w:hAnsi="Sylfaen" w:cs="Arial Unicode"/>
          <w:sz w:val="22"/>
          <w:szCs w:val="18"/>
          <w:lang w:val="hy-AM"/>
        </w:rPr>
        <w:t>ձ</w:t>
      </w:r>
      <w:r w:rsidRPr="002125FE">
        <w:rPr>
          <w:rFonts w:ascii="Sylfaen" w:hAnsi="Sylfaen" w:cs="Arial Unicode"/>
          <w:sz w:val="22"/>
          <w:szCs w:val="18"/>
        </w:rPr>
        <w:t>այնագրերում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չի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կատարել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այնպիսի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փոփոխություներ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որոնք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հանգեցնում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գնվող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ապրանքների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ծավալների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գնի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արհեստական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փոփոխման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</w:p>
    <w:p w:rsidR="00B11FDD" w:rsidRPr="002125FE" w:rsidRDefault="00B11FDD" w:rsidP="00D57DB4">
      <w:pPr>
        <w:tabs>
          <w:tab w:val="left" w:pos="810"/>
        </w:tabs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</w:rPr>
        <w:t>Ապրանքի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մատակարարման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ժամկետը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երկարաձգվել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մինչև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ժամկետը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լրանալը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պահանջը.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9.5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պատշաճ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պայմաններում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(</w:t>
      </w:r>
      <w:r w:rsidRPr="002125FE">
        <w:rPr>
          <w:rFonts w:ascii="Sylfaen" w:hAnsi="Sylfaen" w:cs="Arial Unicode"/>
          <w:sz w:val="22"/>
          <w:szCs w:val="18"/>
        </w:rPr>
        <w:t>Վաճառող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(</w:t>
      </w:r>
      <w:r w:rsidRPr="002125FE">
        <w:rPr>
          <w:rFonts w:ascii="Sylfaen" w:hAnsi="Sylfaen" w:cs="Arial Unicode"/>
          <w:sz w:val="22"/>
          <w:szCs w:val="18"/>
        </w:rPr>
        <w:t>կամ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) </w:t>
      </w:r>
      <w:r w:rsidRPr="002125FE">
        <w:rPr>
          <w:rFonts w:ascii="Sylfaen" w:hAnsi="Sylfaen" w:cs="Arial Unicode"/>
          <w:sz w:val="22"/>
          <w:szCs w:val="18"/>
        </w:rPr>
        <w:t>Գնորդ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) </w:t>
      </w:r>
      <w:r w:rsidRPr="002125FE">
        <w:rPr>
          <w:rFonts w:ascii="Sylfaen" w:hAnsi="Sylfaen" w:cs="Arial Unicode"/>
          <w:sz w:val="22"/>
          <w:szCs w:val="18"/>
        </w:rPr>
        <w:t>օգուտները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խնայողություններ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(</w:t>
      </w:r>
      <w:r w:rsidRPr="002125FE">
        <w:rPr>
          <w:rFonts w:ascii="Sylfaen" w:hAnsi="Sylfaen" w:cs="Arial Unicode"/>
          <w:sz w:val="22"/>
          <w:szCs w:val="18"/>
        </w:rPr>
        <w:t>կամ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) </w:t>
      </w:r>
      <w:r w:rsidRPr="002125FE">
        <w:rPr>
          <w:rFonts w:ascii="Sylfaen" w:hAnsi="Sylfaen" w:cs="Arial Unicode"/>
          <w:sz w:val="22"/>
          <w:szCs w:val="18"/>
        </w:rPr>
        <w:t>կրած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վնասները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տվյալ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օգուտը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կրած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վնասներն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. 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` </w:t>
      </w:r>
      <w:r w:rsidRPr="002125FE">
        <w:rPr>
          <w:rFonts w:ascii="Sylfaen" w:hAnsi="Sylfaen" w:cs="Arial Unicode"/>
          <w:sz w:val="22"/>
          <w:szCs w:val="18"/>
        </w:rPr>
        <w:t>երրորդ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անձանց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նկատմամբ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պարտավորությունները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` </w:t>
      </w:r>
      <w:r w:rsidRPr="002125FE">
        <w:rPr>
          <w:rFonts w:ascii="Sylfaen" w:hAnsi="Sylfaen" w:cs="Arial Unicode"/>
          <w:sz w:val="22"/>
          <w:szCs w:val="18"/>
        </w:rPr>
        <w:t>ներառյալ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շրջանակում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կատարողի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կնքած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գործարքները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դրանցից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բխող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պարտավորությունները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դուրս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կարգավորման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դաշտից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չեն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ազդել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արդյունքն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ընդունելու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վրա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  <w:r w:rsidRPr="002125FE">
        <w:rPr>
          <w:rFonts w:ascii="Sylfaen" w:hAnsi="Sylfaen" w:cs="Arial Unicode"/>
          <w:sz w:val="22"/>
          <w:szCs w:val="18"/>
        </w:rPr>
        <w:t>Այդ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գործարքների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դրանցից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բխող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պարտավորությունների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կատարման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հետ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կապված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հարաբերությունները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կարգավորվում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այդ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գործարքների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հետ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կապված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հարաբերությունները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կարգովորող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նորմերով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դրանց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պատասխանատու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Պատվիրատուի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հետ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պայմանագիր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կնքած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անձը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   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9.6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կապակցությամբ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ծա</w:t>
      </w:r>
      <w:r w:rsidRPr="002125FE">
        <w:rPr>
          <w:rFonts w:ascii="Sylfaen" w:hAnsi="Sylfaen" w:cs="Arial Unicode"/>
          <w:sz w:val="22"/>
          <w:szCs w:val="18"/>
          <w:lang w:val="pt-BR"/>
        </w:rPr>
        <w:t>գա</w:t>
      </w:r>
      <w:r w:rsidRPr="002125FE">
        <w:rPr>
          <w:rFonts w:ascii="Sylfaen" w:hAnsi="Sylfaen" w:cs="Arial Unicode"/>
          <w:sz w:val="22"/>
          <w:szCs w:val="18"/>
        </w:rPr>
        <w:t>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վեճերը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լուծվում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բանակցությունների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միջոցով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  <w:r w:rsidRPr="002125FE">
        <w:rPr>
          <w:rFonts w:ascii="Sylfaen" w:hAnsi="Sylfaen" w:cs="Arial Unicode"/>
          <w:sz w:val="22"/>
          <w:szCs w:val="18"/>
        </w:rPr>
        <w:t>Համաձայնություն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ձեռք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չբերելու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դեպքում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վեճերը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լուծվում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ՀՀ դատարաններում: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9.7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պայմանագիրը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կազմված է ........... էջից, </w:t>
      </w:r>
      <w:r w:rsidRPr="002125FE">
        <w:rPr>
          <w:rFonts w:ascii="Sylfaen" w:hAnsi="Sylfaen" w:cs="Arial Unicode"/>
          <w:sz w:val="22"/>
          <w:szCs w:val="18"/>
        </w:rPr>
        <w:t>կնքվում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երկու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օրինակից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որոնք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ունեն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հավասարազոր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իրավաբանական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ուժ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N 1, 2 և 3 հավելվածները՝ բաղկացած _____ թերթից հանդիսանում են սույն պայմանագրի անբաժանելի մասը, </w:t>
      </w:r>
      <w:r w:rsidRPr="002125FE">
        <w:rPr>
          <w:rFonts w:ascii="Sylfaen" w:hAnsi="Sylfaen" w:cs="Arial Unicode"/>
          <w:sz w:val="22"/>
          <w:szCs w:val="18"/>
        </w:rPr>
        <w:t>յուրաքանչյուր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տրվում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է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պայմանագրի մեկ </w:t>
      </w:r>
      <w:r w:rsidRPr="002125FE">
        <w:rPr>
          <w:rFonts w:ascii="Sylfaen" w:hAnsi="Sylfaen" w:cs="Arial Unicode"/>
          <w:sz w:val="22"/>
          <w:szCs w:val="18"/>
        </w:rPr>
        <w:t>օրինակ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</w:p>
    <w:p w:rsidR="00B11FDD" w:rsidRPr="002125FE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>9.8 Ս</w:t>
      </w:r>
      <w:r w:rsidRPr="002125FE">
        <w:rPr>
          <w:rFonts w:ascii="Sylfaen" w:hAnsi="Sylfaen" w:cs="Arial Unicode"/>
          <w:sz w:val="22"/>
          <w:szCs w:val="18"/>
        </w:rPr>
        <w:t>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ծագած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վճարային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պարտավորությունը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չի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դադարել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պայմանագրից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ծա</w:t>
      </w:r>
      <w:r w:rsidRPr="002125FE">
        <w:rPr>
          <w:rFonts w:ascii="Sylfaen" w:hAnsi="Sylfaen" w:cs="Arial Unicode"/>
          <w:sz w:val="22"/>
          <w:szCs w:val="18"/>
          <w:lang w:val="pt-BR"/>
        </w:rPr>
        <w:t>գ</w:t>
      </w:r>
      <w:r w:rsidRPr="002125FE">
        <w:rPr>
          <w:rFonts w:ascii="Sylfaen" w:hAnsi="Sylfaen" w:cs="Arial Unicode"/>
          <w:sz w:val="22"/>
          <w:szCs w:val="18"/>
        </w:rPr>
        <w:t>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` </w:t>
      </w:r>
      <w:r w:rsidRPr="002125FE">
        <w:rPr>
          <w:rFonts w:ascii="Sylfaen" w:hAnsi="Sylfaen" w:cs="Arial Unicode"/>
          <w:sz w:val="22"/>
          <w:szCs w:val="18"/>
        </w:rPr>
        <w:t>հակընդդեմ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պարտավորության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հաշվանցով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առանց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կողմերի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գ</w:t>
      </w:r>
      <w:r w:rsidRPr="002125FE">
        <w:rPr>
          <w:rFonts w:ascii="Sylfaen" w:hAnsi="Sylfaen" w:cs="Arial Unicode"/>
          <w:sz w:val="22"/>
          <w:szCs w:val="18"/>
        </w:rPr>
        <w:t>րավոր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և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կնիքով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հաստատված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համաձայնության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  <w:r w:rsidRPr="002125FE">
        <w:rPr>
          <w:rFonts w:ascii="Sylfaen" w:hAnsi="Sylfaen" w:cs="Arial Unicode"/>
          <w:sz w:val="22"/>
          <w:szCs w:val="18"/>
        </w:rPr>
        <w:t>Սույն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պայմանա</w:t>
      </w:r>
      <w:r w:rsidRPr="002125FE">
        <w:rPr>
          <w:rFonts w:ascii="Sylfaen" w:hAnsi="Sylfaen" w:cs="Arial Unicode"/>
          <w:sz w:val="22"/>
          <w:szCs w:val="18"/>
          <w:lang w:val="pt-BR"/>
        </w:rPr>
        <w:t>գ</w:t>
      </w:r>
      <w:r w:rsidRPr="002125FE">
        <w:rPr>
          <w:rFonts w:ascii="Sylfaen" w:hAnsi="Sylfaen" w:cs="Arial Unicode"/>
          <w:sz w:val="22"/>
          <w:szCs w:val="18"/>
        </w:rPr>
        <w:t>րից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ծա</w:t>
      </w:r>
      <w:r w:rsidRPr="002125FE">
        <w:rPr>
          <w:rFonts w:ascii="Sylfaen" w:hAnsi="Sylfaen" w:cs="Arial Unicode"/>
          <w:sz w:val="22"/>
          <w:szCs w:val="18"/>
          <w:lang w:val="pt-BR"/>
        </w:rPr>
        <w:t>գ</w:t>
      </w:r>
      <w:r w:rsidRPr="002125FE">
        <w:rPr>
          <w:rFonts w:ascii="Sylfaen" w:hAnsi="Sylfaen" w:cs="Arial Unicode"/>
          <w:sz w:val="22"/>
          <w:szCs w:val="18"/>
        </w:rPr>
        <w:t>ած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պահանջի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իրավունքը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չի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կարող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փոխանցվել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այլ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անձի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, </w:t>
      </w:r>
      <w:r w:rsidRPr="002125FE">
        <w:rPr>
          <w:rFonts w:ascii="Sylfaen" w:hAnsi="Sylfaen" w:cs="Arial Unicode"/>
          <w:sz w:val="22"/>
          <w:szCs w:val="18"/>
        </w:rPr>
        <w:t>առանց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պարտապան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կողմի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գ</w:t>
      </w:r>
      <w:r w:rsidRPr="002125FE">
        <w:rPr>
          <w:rFonts w:ascii="Sylfaen" w:hAnsi="Sylfaen" w:cs="Arial Unicode"/>
          <w:sz w:val="22"/>
          <w:szCs w:val="18"/>
        </w:rPr>
        <w:t>րավոր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 </w:t>
      </w:r>
      <w:r w:rsidRPr="002125FE">
        <w:rPr>
          <w:rFonts w:ascii="Sylfaen" w:hAnsi="Sylfaen" w:cs="Arial Unicode"/>
          <w:sz w:val="22"/>
          <w:szCs w:val="18"/>
        </w:rPr>
        <w:t>համաձայնության</w:t>
      </w:r>
      <w:r w:rsidRPr="002125FE">
        <w:rPr>
          <w:rFonts w:ascii="Sylfaen" w:hAnsi="Sylfaen" w:cs="Arial Unicode"/>
          <w:sz w:val="22"/>
          <w:szCs w:val="18"/>
          <w:lang w:val="pt-BR"/>
        </w:rPr>
        <w:t xml:space="preserve">: </w:t>
      </w:r>
    </w:p>
    <w:p w:rsidR="00B11FDD" w:rsidRPr="00BB113C" w:rsidRDefault="00B11FDD" w:rsidP="00D57DB4">
      <w:pPr>
        <w:ind w:firstLine="600"/>
        <w:jc w:val="both"/>
        <w:rPr>
          <w:rFonts w:ascii="Sylfaen" w:hAnsi="Sylfaen" w:cs="Arial Unicode"/>
          <w:sz w:val="22"/>
          <w:szCs w:val="18"/>
          <w:lang w:val="pt-BR"/>
        </w:rPr>
      </w:pPr>
      <w:r w:rsidRPr="002125FE">
        <w:rPr>
          <w:rFonts w:ascii="Sylfaen" w:hAnsi="Sylfaen" w:cs="Arial Unicode"/>
          <w:sz w:val="22"/>
          <w:szCs w:val="18"/>
          <w:lang w:val="pt-BR"/>
        </w:rPr>
        <w:t xml:space="preserve">9.9 </w:t>
      </w:r>
      <w:r w:rsidRPr="00BB113C">
        <w:rPr>
          <w:rFonts w:ascii="Sylfaen" w:hAnsi="Sylfaen" w:cs="Arial Unicode"/>
          <w:sz w:val="22"/>
          <w:szCs w:val="18"/>
          <w:lang w:val="pt-BR"/>
        </w:rPr>
        <w:t>Սույն Պայմանագրի նկատմամբ կիրառվում է ՀՀ իրավունք:</w:t>
      </w:r>
    </w:p>
    <w:p w:rsidR="00B11FDD" w:rsidRPr="00BB113C" w:rsidRDefault="00B11FDD" w:rsidP="00D57DB4">
      <w:pPr>
        <w:numPr>
          <w:ilvl w:val="0"/>
          <w:numId w:val="4"/>
        </w:numPr>
        <w:ind w:left="960"/>
        <w:rPr>
          <w:rFonts w:ascii="Sylfaen" w:hAnsi="Sylfaen"/>
          <w:sz w:val="22"/>
          <w:szCs w:val="18"/>
          <w:lang w:val="pt-BR"/>
        </w:rPr>
      </w:pPr>
      <w:r w:rsidRPr="00BB113C">
        <w:rPr>
          <w:rFonts w:ascii="Sylfaen" w:hAnsi="Sylfaen" w:cs="Arial Unicode"/>
          <w:sz w:val="22"/>
          <w:szCs w:val="18"/>
          <w:lang w:val="pt-BR"/>
        </w:rPr>
        <w:t>կողմերի հասցեները, բանկային վավերապայմանները և ստորագրությունները:</w:t>
      </w:r>
    </w:p>
    <w:p w:rsidR="00B11FDD" w:rsidRPr="002125FE" w:rsidRDefault="00B11FDD" w:rsidP="00D57DB4">
      <w:pPr>
        <w:widowControl w:val="0"/>
        <w:ind w:firstLine="567"/>
        <w:jc w:val="both"/>
        <w:rPr>
          <w:rFonts w:ascii="Sylfaen" w:hAnsi="Sylfaen" w:cs="Times Armenian"/>
          <w:i/>
          <w:iCs/>
          <w:sz w:val="22"/>
          <w:szCs w:val="18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B11FDD" w:rsidRPr="002125FE" w:rsidTr="00916F49">
        <w:trPr>
          <w:jc w:val="center"/>
        </w:trPr>
        <w:tc>
          <w:tcPr>
            <w:tcW w:w="4785" w:type="dxa"/>
          </w:tcPr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2125FE">
              <w:rPr>
                <w:rFonts w:ascii="Sylfaen" w:hAnsi="Sylfaen" w:cs="Sylfaen"/>
                <w:b/>
                <w:sz w:val="22"/>
                <w:szCs w:val="18"/>
                <w:lang w:val="hy-AM"/>
              </w:rPr>
              <w:t>ԳՆՈՐԴ</w:t>
            </w:r>
          </w:p>
          <w:p w:rsidR="00B11FDD" w:rsidRPr="0077080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77080A">
              <w:rPr>
                <w:rFonts w:ascii="Sylfaen" w:hAnsi="Sylfaen" w:cs="Sylfaen"/>
                <w:sz w:val="18"/>
                <w:szCs w:val="18"/>
                <w:lang w:val="de-DE"/>
              </w:rPr>
              <w:t xml:space="preserve">Զորավանի մանկապարտեզ ՀՈԱԿ </w:t>
            </w:r>
          </w:p>
          <w:p w:rsidR="00B11FDD" w:rsidRPr="0077080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77080A">
              <w:rPr>
                <w:rFonts w:ascii="Sylfaen" w:hAnsi="Sylfaen" w:cs="Sylfaen"/>
                <w:sz w:val="18"/>
                <w:szCs w:val="18"/>
                <w:lang w:val="de-DE"/>
              </w:rPr>
              <w:t>Կոտայքի մարզ, գ Զորավան, 13 շ</w:t>
            </w:r>
          </w:p>
          <w:p w:rsidR="00B11FDD" w:rsidRPr="0077080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77080A">
              <w:rPr>
                <w:rFonts w:ascii="Sylfaen" w:hAnsi="Sylfaen" w:cs="Sylfaen"/>
                <w:sz w:val="18"/>
                <w:szCs w:val="18"/>
                <w:lang w:val="de-DE"/>
              </w:rPr>
              <w:t>&lt;&lt;ԱԿԲԱ-ԿՐԵԴԻՏ ԱԳՐԻԳՈԼ ԲԱՆԿ&gt;&gt; ՓԲԸ</w:t>
            </w:r>
          </w:p>
          <w:p w:rsidR="00B11FDD" w:rsidRPr="0077080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77080A">
              <w:rPr>
                <w:rFonts w:ascii="Sylfaen" w:hAnsi="Sylfaen" w:cs="Sylfaen"/>
                <w:sz w:val="18"/>
                <w:szCs w:val="18"/>
                <w:lang w:val="de-DE"/>
              </w:rPr>
              <w:t>Հ/Հ  220185140211000</w:t>
            </w:r>
          </w:p>
          <w:p w:rsidR="00B11FDD" w:rsidRPr="0077080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77080A">
              <w:rPr>
                <w:rFonts w:ascii="Sylfaen" w:hAnsi="Sylfaen" w:cs="Sylfaen"/>
                <w:sz w:val="18"/>
                <w:szCs w:val="18"/>
                <w:lang w:val="de-DE"/>
              </w:rPr>
              <w:t>ՀՎՀՀ  03303103</w:t>
            </w:r>
          </w:p>
          <w:p w:rsidR="00B11FDD" w:rsidRPr="0077080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77080A">
              <w:rPr>
                <w:rFonts w:ascii="Sylfaen" w:hAnsi="Sylfaen" w:cs="Sylfaen"/>
                <w:sz w:val="18"/>
                <w:szCs w:val="18"/>
                <w:lang w:val="de-DE"/>
              </w:rPr>
              <w:t>Տնօրեն՝ Ս. Գրիգորյան</w:t>
            </w:r>
          </w:p>
          <w:p w:rsidR="00B11FDD" w:rsidRPr="002125FE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20"/>
                <w:lang w:val="de-DE"/>
              </w:rPr>
            </w:pP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25FE">
              <w:rPr>
                <w:rFonts w:ascii="Sylfaen" w:hAnsi="Sylfaen"/>
                <w:sz w:val="20"/>
                <w:lang w:val="hy-AM"/>
              </w:rPr>
              <w:t>--------------------------------------------</w:t>
            </w:r>
          </w:p>
          <w:p w:rsidR="00B11FDD" w:rsidRPr="00D47E61" w:rsidRDefault="00B11FDD" w:rsidP="00916F49">
            <w:pPr>
              <w:jc w:val="center"/>
              <w:rPr>
                <w:rFonts w:ascii="Sylfaen" w:hAnsi="Sylfaen"/>
                <w:sz w:val="16"/>
                <w:szCs w:val="16"/>
                <w:lang w:val="de-DE"/>
              </w:rPr>
            </w:pPr>
            <w:r w:rsidRPr="00D47E61">
              <w:rPr>
                <w:rFonts w:ascii="Sylfaen" w:hAnsi="Sylfaen"/>
                <w:sz w:val="16"/>
                <w:szCs w:val="16"/>
                <w:lang w:val="de-DE"/>
              </w:rPr>
              <w:t>(</w:t>
            </w:r>
            <w:r w:rsidRPr="002125FE">
              <w:rPr>
                <w:rFonts w:ascii="Sylfaen" w:hAnsi="Sylfaen"/>
                <w:sz w:val="16"/>
                <w:szCs w:val="16"/>
                <w:lang w:val="pt-BR"/>
              </w:rPr>
              <w:t>ստորագրություն</w:t>
            </w:r>
            <w:r w:rsidRPr="00D47E61">
              <w:rPr>
                <w:rFonts w:ascii="Sylfaen" w:hAnsi="Sylfaen"/>
                <w:sz w:val="16"/>
                <w:szCs w:val="16"/>
                <w:lang w:val="de-DE"/>
              </w:rPr>
              <w:t>)</w:t>
            </w: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D47E61">
              <w:rPr>
                <w:rFonts w:ascii="Sylfaen" w:hAnsi="Sylfaen"/>
                <w:sz w:val="16"/>
                <w:szCs w:val="16"/>
                <w:lang w:val="de-DE"/>
              </w:rPr>
              <w:t xml:space="preserve"> </w:t>
            </w:r>
            <w:r w:rsidRPr="002125FE">
              <w:rPr>
                <w:rFonts w:ascii="Sylfaen" w:hAnsi="Sylfaen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786" w:type="dxa"/>
          </w:tcPr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2125FE">
              <w:rPr>
                <w:rFonts w:ascii="Sylfaen" w:hAnsi="Sylfaen" w:cs="Sylfaen"/>
                <w:b/>
                <w:sz w:val="22"/>
                <w:szCs w:val="18"/>
                <w:lang w:val="hy-AM"/>
              </w:rPr>
              <w:t>ՎԱՃԱՌՈՂ</w:t>
            </w: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  <w:lang w:val="de-DE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  <w:lang w:val="hy-AM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25FE">
              <w:rPr>
                <w:rFonts w:ascii="Sylfaen" w:hAnsi="Sylfaen"/>
                <w:sz w:val="20"/>
                <w:lang w:val="hy-AM"/>
              </w:rPr>
              <w:t>--------------------------------------------</w:t>
            </w: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125FE">
              <w:rPr>
                <w:rFonts w:ascii="Sylfaen" w:hAnsi="Sylfaen"/>
                <w:sz w:val="16"/>
                <w:szCs w:val="16"/>
                <w:lang w:val="hy-AM"/>
              </w:rPr>
              <w:t>(ստորագրություն)</w:t>
            </w: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2125F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125FE">
              <w:rPr>
                <w:rFonts w:ascii="Sylfaen" w:hAnsi="Sylfaen"/>
                <w:sz w:val="16"/>
                <w:szCs w:val="16"/>
                <w:lang w:val="pt-BR"/>
              </w:rPr>
              <w:t>Կ.Տ.</w:t>
            </w:r>
          </w:p>
        </w:tc>
      </w:tr>
    </w:tbl>
    <w:p w:rsidR="00B11FDD" w:rsidRPr="002125FE" w:rsidRDefault="00B11FDD" w:rsidP="00D57DB4">
      <w:pPr>
        <w:spacing w:line="360" w:lineRule="auto"/>
        <w:ind w:left="540"/>
        <w:jc w:val="right"/>
        <w:rPr>
          <w:rFonts w:ascii="Sylfaen" w:hAnsi="Sylfaen" w:cs="Times Armenian"/>
          <w:sz w:val="20"/>
          <w:szCs w:val="20"/>
          <w:lang w:val="af-ZA"/>
        </w:rPr>
      </w:pPr>
      <w:r w:rsidRPr="002125FE">
        <w:rPr>
          <w:rFonts w:ascii="Sylfaen" w:hAnsi="Sylfaen" w:cs="TimesArmenianPSMT"/>
          <w:sz w:val="22"/>
          <w:szCs w:val="18"/>
          <w:lang w:val="de-DE"/>
        </w:rPr>
        <w:br w:type="page"/>
      </w:r>
      <w:r w:rsidRPr="002125FE">
        <w:rPr>
          <w:rFonts w:ascii="Sylfaen" w:hAnsi="Sylfaen" w:cs="Sylfaen"/>
          <w:sz w:val="26"/>
          <w:szCs w:val="22"/>
          <w:lang w:val="es-ES"/>
        </w:rPr>
        <w:t xml:space="preserve"> </w:t>
      </w:r>
      <w:r w:rsidRPr="002125FE">
        <w:rPr>
          <w:rFonts w:ascii="Sylfaen" w:hAnsi="Sylfaen" w:cs="Sylfaen"/>
          <w:sz w:val="20"/>
          <w:szCs w:val="20"/>
          <w:lang w:val="pt-BR"/>
        </w:rPr>
        <w:t>Հավելված</w:t>
      </w:r>
      <w:r w:rsidRPr="002125FE">
        <w:rPr>
          <w:rFonts w:ascii="Sylfaen" w:hAnsi="Sylfaen" w:cs="Times Armenian"/>
          <w:sz w:val="20"/>
          <w:szCs w:val="20"/>
          <w:lang w:val="af-ZA"/>
        </w:rPr>
        <w:t xml:space="preserve"> 2</w:t>
      </w:r>
    </w:p>
    <w:p w:rsidR="00B11FDD" w:rsidRPr="002125FE" w:rsidRDefault="00B11FDD" w:rsidP="00D57DB4">
      <w:pPr>
        <w:autoSpaceDE w:val="0"/>
        <w:autoSpaceDN w:val="0"/>
        <w:adjustRightInd w:val="0"/>
        <w:jc w:val="right"/>
        <w:rPr>
          <w:rFonts w:ascii="Sylfaen" w:hAnsi="Sylfaen"/>
          <w:sz w:val="18"/>
          <w:szCs w:val="18"/>
          <w:lang w:val="es-ES"/>
        </w:rPr>
      </w:pPr>
      <w:r w:rsidRPr="002125FE">
        <w:rPr>
          <w:rFonts w:ascii="Sylfaen" w:hAnsi="Sylfaen" w:cs="TimesArmenianPSMT"/>
          <w:sz w:val="18"/>
          <w:szCs w:val="18"/>
          <w:lang w:val="af-ZA"/>
        </w:rPr>
        <w:t>“......” ............. 2015</w:t>
      </w:r>
      <w:r w:rsidRPr="002125FE">
        <w:rPr>
          <w:rFonts w:ascii="Sylfaen" w:hAnsi="Sylfaen" w:cs="TimesArmenianPSMT"/>
          <w:sz w:val="18"/>
          <w:szCs w:val="18"/>
          <w:lang w:val="pt-BR"/>
        </w:rPr>
        <w:t>թ</w:t>
      </w:r>
      <w:r w:rsidRPr="009C595A">
        <w:rPr>
          <w:rFonts w:ascii="Sylfaen" w:hAnsi="Sylfaen" w:cs="TimesArmenianPSMT"/>
          <w:sz w:val="18"/>
          <w:szCs w:val="18"/>
          <w:lang w:val="af-ZA"/>
        </w:rPr>
        <w:t xml:space="preserve">. </w:t>
      </w:r>
      <w:r w:rsidRPr="009C595A">
        <w:rPr>
          <w:rFonts w:ascii="Sylfaen" w:hAnsi="Sylfaen" w:cs="TimesArmenianPSMT"/>
          <w:sz w:val="18"/>
          <w:szCs w:val="18"/>
          <w:lang w:val="ru-RU"/>
        </w:rPr>
        <w:t>կնքված</w:t>
      </w:r>
      <w:r w:rsidRPr="009C595A">
        <w:rPr>
          <w:rFonts w:ascii="Sylfaen" w:hAnsi="Sylfaen" w:cs="TimesArmenianPSMT"/>
          <w:sz w:val="18"/>
          <w:szCs w:val="18"/>
          <w:lang w:val="af-ZA"/>
        </w:rPr>
        <w:t xml:space="preserve"> N</w:t>
      </w:r>
      <w:r w:rsidRPr="009C595A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9C595A">
        <w:rPr>
          <w:rFonts w:ascii="Sylfaen" w:hAnsi="Sylfaen" w:cs="TimesArmenianPSMT"/>
          <w:sz w:val="18"/>
          <w:szCs w:val="18"/>
        </w:rPr>
        <w:t>ԶՄ</w:t>
      </w:r>
      <w:r w:rsidRPr="009C595A">
        <w:rPr>
          <w:rFonts w:ascii="Sylfaen" w:hAnsi="Sylfaen" w:cs="TimesArmenianPSMT"/>
          <w:sz w:val="18"/>
          <w:szCs w:val="18"/>
          <w:lang w:val="af-ZA"/>
        </w:rPr>
        <w:t>-</w:t>
      </w:r>
      <w:r w:rsidRPr="009C595A">
        <w:rPr>
          <w:rFonts w:ascii="Sylfaen" w:hAnsi="Sylfaen" w:cs="TimesArmenianPSMT"/>
          <w:sz w:val="18"/>
          <w:szCs w:val="18"/>
          <w:lang w:val="ru-RU"/>
        </w:rPr>
        <w:t>ՇՀԱՊՁԲ</w:t>
      </w:r>
      <w:r>
        <w:rPr>
          <w:rFonts w:ascii="Sylfaen" w:hAnsi="Sylfaen" w:cs="TimesArmenianPSMT"/>
          <w:sz w:val="18"/>
          <w:szCs w:val="18"/>
          <w:lang w:val="af-ZA"/>
        </w:rPr>
        <w:t>-15/02</w:t>
      </w:r>
      <w:r w:rsidRPr="002125FE">
        <w:rPr>
          <w:rFonts w:ascii="Sylfaen" w:hAnsi="Sylfaen"/>
          <w:sz w:val="18"/>
          <w:szCs w:val="18"/>
          <w:lang w:val="es-ES"/>
        </w:rPr>
        <w:t xml:space="preserve"> </w:t>
      </w:r>
    </w:p>
    <w:p w:rsidR="00B11FDD" w:rsidRPr="002125FE" w:rsidRDefault="00B11FDD" w:rsidP="00D57DB4">
      <w:pPr>
        <w:autoSpaceDE w:val="0"/>
        <w:autoSpaceDN w:val="0"/>
        <w:adjustRightInd w:val="0"/>
        <w:jc w:val="right"/>
        <w:rPr>
          <w:rFonts w:ascii="Sylfaen" w:hAnsi="Sylfaen" w:cs="TimesArmenianPSMT"/>
          <w:sz w:val="20"/>
          <w:szCs w:val="16"/>
          <w:lang w:val="nb-NO"/>
        </w:rPr>
      </w:pPr>
      <w:r w:rsidRPr="002125FE">
        <w:rPr>
          <w:rFonts w:ascii="Sylfaen" w:hAnsi="Sylfaen" w:cs="TimesArmenianPSMT"/>
          <w:sz w:val="18"/>
          <w:szCs w:val="18"/>
          <w:lang w:val="ru-RU"/>
        </w:rPr>
        <w:t>ծածկագրով</w:t>
      </w:r>
      <w:r w:rsidRPr="002125FE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2125FE">
        <w:rPr>
          <w:rFonts w:ascii="Sylfaen" w:hAnsi="Sylfaen" w:cs="TimesArmenianPSMT"/>
          <w:sz w:val="18"/>
          <w:szCs w:val="18"/>
        </w:rPr>
        <w:t>գնման</w:t>
      </w:r>
      <w:r w:rsidRPr="002125FE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2125FE">
        <w:rPr>
          <w:rFonts w:ascii="Sylfaen" w:hAnsi="Sylfaen" w:cs="TimesArmenianPSMT"/>
          <w:sz w:val="18"/>
          <w:szCs w:val="18"/>
          <w:lang w:val="ru-RU"/>
        </w:rPr>
        <w:t>պայմանագրի</w:t>
      </w:r>
      <w:r w:rsidRPr="002125FE">
        <w:rPr>
          <w:rFonts w:ascii="Sylfaen" w:hAnsi="Sylfaen" w:cs="TimesArmenianPSMT"/>
          <w:sz w:val="20"/>
          <w:szCs w:val="16"/>
          <w:lang w:val="nb-NO"/>
        </w:rPr>
        <w:t xml:space="preserve"> </w:t>
      </w:r>
    </w:p>
    <w:p w:rsidR="00B11FDD" w:rsidRPr="002125FE" w:rsidRDefault="00B11FDD" w:rsidP="00D57DB4">
      <w:pPr>
        <w:ind w:firstLine="567"/>
        <w:jc w:val="right"/>
        <w:rPr>
          <w:rFonts w:ascii="Sylfaen" w:hAnsi="Sylfaen" w:cs="Times Armenian"/>
          <w:sz w:val="20"/>
          <w:szCs w:val="20"/>
          <w:lang w:val="nb-NO"/>
        </w:rPr>
      </w:pPr>
    </w:p>
    <w:p w:rsidR="00B11FDD" w:rsidRPr="002125FE" w:rsidRDefault="00B11FDD" w:rsidP="00D57DB4">
      <w:pPr>
        <w:ind w:firstLine="567"/>
        <w:jc w:val="right"/>
        <w:rPr>
          <w:rFonts w:ascii="Sylfaen" w:hAnsi="Sylfaen"/>
          <w:lang w:val="af-ZA"/>
        </w:rPr>
      </w:pPr>
    </w:p>
    <w:p w:rsidR="00B11FDD" w:rsidRPr="002125FE" w:rsidRDefault="00B11FDD" w:rsidP="00D57DB4">
      <w:pPr>
        <w:ind w:firstLine="567"/>
        <w:jc w:val="center"/>
        <w:rPr>
          <w:rFonts w:ascii="Sylfaen" w:hAnsi="Sylfaen" w:cs="Sylfaen"/>
          <w:lang w:val="af-ZA"/>
        </w:rPr>
      </w:pPr>
    </w:p>
    <w:p w:rsidR="00B11FDD" w:rsidRPr="002125FE" w:rsidRDefault="00B11FDD" w:rsidP="00D57DB4">
      <w:pPr>
        <w:ind w:firstLine="567"/>
        <w:jc w:val="center"/>
        <w:rPr>
          <w:rFonts w:ascii="Sylfaen" w:hAnsi="Sylfaen" w:cs="Sylfaen"/>
          <w:lang w:val="af-ZA"/>
        </w:rPr>
      </w:pPr>
    </w:p>
    <w:p w:rsidR="00B11FDD" w:rsidRPr="002125FE" w:rsidRDefault="00B11FDD" w:rsidP="00D57DB4">
      <w:pPr>
        <w:ind w:firstLine="567"/>
        <w:jc w:val="center"/>
        <w:rPr>
          <w:rFonts w:ascii="Sylfaen" w:hAnsi="Sylfaen" w:cs="Sylfaen"/>
          <w:lang w:val="af-ZA"/>
        </w:rPr>
      </w:pPr>
    </w:p>
    <w:p w:rsidR="00B11FDD" w:rsidRPr="002125FE" w:rsidRDefault="00B11FDD" w:rsidP="00D57DB4">
      <w:pPr>
        <w:ind w:firstLine="567"/>
        <w:jc w:val="center"/>
        <w:rPr>
          <w:rFonts w:ascii="Sylfaen" w:hAnsi="Sylfaen" w:cs="Sylfaen"/>
          <w:lang w:val="af-ZA"/>
        </w:rPr>
      </w:pPr>
    </w:p>
    <w:p w:rsidR="00B11FDD" w:rsidRPr="00D47E61" w:rsidRDefault="00B11FDD" w:rsidP="00D57DB4">
      <w:pPr>
        <w:ind w:firstLine="567"/>
        <w:jc w:val="center"/>
        <w:rPr>
          <w:rFonts w:ascii="Sylfaen" w:hAnsi="Sylfaen"/>
          <w:b/>
          <w:sz w:val="26"/>
          <w:lang w:val="es-ES"/>
        </w:rPr>
      </w:pPr>
      <w:r w:rsidRPr="002125FE">
        <w:rPr>
          <w:rFonts w:ascii="Sylfaen" w:hAnsi="Sylfaen" w:cs="Sylfaen"/>
          <w:sz w:val="26"/>
          <w:lang w:val="pt-BR"/>
        </w:rPr>
        <w:t>ՎՃԱՐՄԱՆ</w:t>
      </w:r>
      <w:r w:rsidRPr="00D47E61">
        <w:rPr>
          <w:rFonts w:ascii="Sylfaen" w:hAnsi="Sylfaen" w:cs="Times Armenian"/>
          <w:sz w:val="26"/>
          <w:lang w:val="es-ES"/>
        </w:rPr>
        <w:t xml:space="preserve"> </w:t>
      </w:r>
      <w:r w:rsidRPr="002125FE">
        <w:rPr>
          <w:rFonts w:ascii="Sylfaen" w:hAnsi="Sylfaen" w:cs="Sylfaen"/>
          <w:sz w:val="26"/>
          <w:lang w:val="pt-BR"/>
        </w:rPr>
        <w:t>ԺԱՄԱՆԱԿԱՑՈՒՅՑ</w:t>
      </w:r>
    </w:p>
    <w:p w:rsidR="00B11FDD" w:rsidRPr="00D47E61" w:rsidRDefault="00B11FDD" w:rsidP="00D57DB4">
      <w:pPr>
        <w:jc w:val="right"/>
        <w:rPr>
          <w:rFonts w:ascii="Sylfaen" w:hAnsi="Sylfaen"/>
          <w:lang w:val="es-ES"/>
        </w:rPr>
      </w:pPr>
      <w:r w:rsidRPr="00D47E61">
        <w:rPr>
          <w:rFonts w:ascii="Sylfaen" w:hAnsi="Sylfaen"/>
          <w:lang w:val="es-ES"/>
        </w:rPr>
        <w:t xml:space="preserve">                                                                      </w:t>
      </w:r>
    </w:p>
    <w:p w:rsidR="00B11FDD" w:rsidRPr="00D47E61" w:rsidRDefault="00B11FDD" w:rsidP="00D57DB4">
      <w:pPr>
        <w:jc w:val="right"/>
        <w:rPr>
          <w:rFonts w:ascii="Sylfaen" w:hAnsi="Sylfaen"/>
          <w:sz w:val="22"/>
          <w:szCs w:val="22"/>
          <w:lang w:val="es-ES"/>
        </w:rPr>
      </w:pPr>
      <w:r w:rsidRPr="00D47E61">
        <w:rPr>
          <w:rFonts w:ascii="Sylfaen" w:hAnsi="Sylfaen"/>
          <w:lang w:val="es-ES"/>
        </w:rPr>
        <w:t xml:space="preserve"> </w:t>
      </w:r>
      <w:r w:rsidRPr="00D47E61">
        <w:rPr>
          <w:rFonts w:ascii="Sylfaen" w:hAnsi="Sylfaen" w:cs="Times Armenian"/>
          <w:sz w:val="22"/>
          <w:szCs w:val="22"/>
          <w:lang w:val="es-ES"/>
        </w:rPr>
        <w:t xml:space="preserve"> </w:t>
      </w:r>
      <w:r w:rsidRPr="002125FE">
        <w:rPr>
          <w:rFonts w:ascii="Sylfaen" w:hAnsi="Sylfaen" w:cs="Sylfaen"/>
          <w:sz w:val="22"/>
          <w:szCs w:val="22"/>
          <w:lang w:val="pt-BR"/>
        </w:rPr>
        <w:t>ՀՀ</w:t>
      </w:r>
      <w:r w:rsidRPr="00D47E61">
        <w:rPr>
          <w:rFonts w:ascii="Sylfaen" w:hAnsi="Sylfaen" w:cs="Times Armenian"/>
          <w:sz w:val="22"/>
          <w:szCs w:val="22"/>
          <w:lang w:val="es-ES"/>
        </w:rPr>
        <w:t xml:space="preserve"> </w:t>
      </w:r>
      <w:r w:rsidRPr="002125FE">
        <w:rPr>
          <w:rFonts w:ascii="Sylfaen" w:hAnsi="Sylfaen" w:cs="Sylfaen"/>
          <w:sz w:val="22"/>
          <w:szCs w:val="22"/>
          <w:lang w:val="pt-BR"/>
        </w:rPr>
        <w:t>դրամ</w:t>
      </w:r>
    </w:p>
    <w:tbl>
      <w:tblPr>
        <w:tblW w:w="106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3690"/>
        <w:gridCol w:w="1569"/>
        <w:gridCol w:w="1559"/>
        <w:gridCol w:w="1559"/>
        <w:gridCol w:w="1843"/>
      </w:tblGrid>
      <w:tr w:rsidR="00B11FDD" w:rsidRPr="002125FE" w:rsidTr="00916F49">
        <w:trPr>
          <w:cantSplit/>
          <w:trHeight w:val="593"/>
        </w:trPr>
        <w:tc>
          <w:tcPr>
            <w:tcW w:w="450" w:type="dxa"/>
            <w:vMerge w:val="restart"/>
            <w:vAlign w:val="center"/>
          </w:tcPr>
          <w:p w:rsidR="00B11FDD" w:rsidRPr="002125FE" w:rsidRDefault="00B11FDD" w:rsidP="00916F49">
            <w:pPr>
              <w:jc w:val="center"/>
              <w:rPr>
                <w:rFonts w:ascii="Sylfaen" w:hAnsi="Sylfaen"/>
                <w:lang w:val="pt-BR"/>
              </w:rPr>
            </w:pPr>
            <w:r w:rsidRPr="002125FE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B11FDD" w:rsidRPr="002125FE" w:rsidRDefault="00B11FDD" w:rsidP="00916F49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25FE">
              <w:rPr>
                <w:rFonts w:ascii="Sylfaen" w:hAnsi="Sylfaen" w:cs="Times Armenian"/>
                <w:sz w:val="20"/>
                <w:szCs w:val="20"/>
                <w:lang w:val="pt-BR"/>
              </w:rPr>
              <w:t>Աշխատանք</w:t>
            </w:r>
            <w:r w:rsidRPr="002125FE">
              <w:rPr>
                <w:rFonts w:ascii="Sylfaen" w:hAnsi="Sylfaen" w:cs="Sylfaen"/>
                <w:sz w:val="20"/>
                <w:szCs w:val="20"/>
                <w:lang w:val="pt-BR"/>
              </w:rPr>
              <w:t>ի անվանումը</w:t>
            </w:r>
          </w:p>
        </w:tc>
        <w:tc>
          <w:tcPr>
            <w:tcW w:w="6530" w:type="dxa"/>
            <w:gridSpan w:val="4"/>
          </w:tcPr>
          <w:p w:rsidR="00B11FDD" w:rsidRPr="002125FE" w:rsidRDefault="00B11FDD" w:rsidP="00916F49">
            <w:pPr>
              <w:ind w:right="-1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2125FE">
              <w:rPr>
                <w:rFonts w:ascii="Sylfaen" w:hAnsi="Sylfaen" w:cs="Sylfaen"/>
                <w:sz w:val="20"/>
                <w:szCs w:val="20"/>
                <w:lang w:val="pt-BR"/>
              </w:rPr>
              <w:t>Նախատեսվում է ֆինանսավորել 2015 թ-ին.՝</w:t>
            </w:r>
          </w:p>
          <w:p w:rsidR="00B11FDD" w:rsidRPr="002125FE" w:rsidRDefault="00B11FDD" w:rsidP="00916F49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125F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Ընդ  որում</w:t>
            </w:r>
          </w:p>
        </w:tc>
      </w:tr>
      <w:tr w:rsidR="00B11FDD" w:rsidRPr="002125FE" w:rsidTr="00916F49">
        <w:trPr>
          <w:cantSplit/>
          <w:trHeight w:val="908"/>
        </w:trPr>
        <w:tc>
          <w:tcPr>
            <w:tcW w:w="450" w:type="dxa"/>
            <w:vMerge/>
            <w:vAlign w:val="center"/>
          </w:tcPr>
          <w:p w:rsidR="00B11FDD" w:rsidRPr="002125FE" w:rsidRDefault="00B11FDD" w:rsidP="00916F49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3690" w:type="dxa"/>
            <w:vMerge/>
            <w:vAlign w:val="center"/>
          </w:tcPr>
          <w:p w:rsidR="00B11FDD" w:rsidRPr="002125FE" w:rsidRDefault="00B11FDD" w:rsidP="00916F49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569" w:type="dxa"/>
            <w:vAlign w:val="center"/>
          </w:tcPr>
          <w:p w:rsidR="00B11FDD" w:rsidRPr="009C595A" w:rsidRDefault="00B11FDD" w:rsidP="00916F49">
            <w:pPr>
              <w:ind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II-րդ</w:t>
            </w:r>
            <w:r w:rsidRPr="009C595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կիսամյակ</w:t>
            </w:r>
          </w:p>
        </w:tc>
        <w:tc>
          <w:tcPr>
            <w:tcW w:w="1559" w:type="dxa"/>
            <w:vAlign w:val="center"/>
          </w:tcPr>
          <w:p w:rsidR="00B11FDD" w:rsidRPr="009C595A" w:rsidRDefault="00B11FDD" w:rsidP="00916F49">
            <w:pPr>
              <w:ind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III-րդ</w:t>
            </w:r>
            <w:r w:rsidRPr="009C595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կիսամյակ</w:t>
            </w:r>
          </w:p>
        </w:tc>
        <w:tc>
          <w:tcPr>
            <w:tcW w:w="1559" w:type="dxa"/>
            <w:vAlign w:val="center"/>
          </w:tcPr>
          <w:p w:rsidR="00B11FDD" w:rsidRPr="009C595A" w:rsidRDefault="00B11FDD" w:rsidP="00916F49">
            <w:pPr>
              <w:ind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I</w:t>
            </w:r>
            <w:r w:rsidRPr="009C595A">
              <w:rPr>
                <w:rFonts w:ascii="Sylfaen" w:hAnsi="Sylfaen"/>
                <w:sz w:val="20"/>
                <w:szCs w:val="20"/>
              </w:rPr>
              <w:t>V</w:t>
            </w: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րդ</w:t>
            </w:r>
            <w:r w:rsidRPr="009C595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կիսամյակ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11FDD" w:rsidRPr="009C595A" w:rsidRDefault="00B11FDD" w:rsidP="00916F49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9C595A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B11FDD" w:rsidRPr="009C595A" w:rsidRDefault="00B11FDD" w:rsidP="00916F49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C595A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B11FDD" w:rsidRPr="002125FE" w:rsidTr="00916F49">
        <w:trPr>
          <w:cantSplit/>
          <w:trHeight w:val="484"/>
        </w:trPr>
        <w:tc>
          <w:tcPr>
            <w:tcW w:w="450" w:type="dxa"/>
            <w:vAlign w:val="center"/>
          </w:tcPr>
          <w:p w:rsidR="00B11FDD" w:rsidRPr="002125FE" w:rsidRDefault="00B11FDD" w:rsidP="00916F49">
            <w:pPr>
              <w:rPr>
                <w:rFonts w:ascii="Sylfaen" w:hAnsi="Sylfaen"/>
                <w:lang w:val="pt-BR"/>
              </w:rPr>
            </w:pPr>
            <w:r w:rsidRPr="002125FE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3690" w:type="dxa"/>
          </w:tcPr>
          <w:p w:rsidR="00B11FDD" w:rsidRPr="002125FE" w:rsidRDefault="00B11FDD" w:rsidP="00916F49">
            <w:pPr>
              <w:widowControl w:val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2125FE">
              <w:rPr>
                <w:rFonts w:ascii="Sylfaen" w:hAnsi="Sylfaen" w:cs="Sylfaen"/>
                <w:lang w:val="hy-AM"/>
              </w:rPr>
              <w:t>Սննդամթերք</w:t>
            </w:r>
          </w:p>
        </w:tc>
        <w:tc>
          <w:tcPr>
            <w:tcW w:w="1569" w:type="dxa"/>
            <w:vAlign w:val="center"/>
          </w:tcPr>
          <w:p w:rsidR="00B11FDD" w:rsidRPr="009C595A" w:rsidRDefault="00B11FDD" w:rsidP="00916F49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1559" w:type="dxa"/>
            <w:vAlign w:val="center"/>
          </w:tcPr>
          <w:p w:rsidR="00B11FDD" w:rsidRPr="009C595A" w:rsidRDefault="00B11FDD" w:rsidP="00916F49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1559" w:type="dxa"/>
            <w:vAlign w:val="center"/>
          </w:tcPr>
          <w:p w:rsidR="00B11FDD" w:rsidRPr="009C595A" w:rsidRDefault="00B11FDD" w:rsidP="00916F49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9C595A">
              <w:rPr>
                <w:rFonts w:ascii="Sylfaen" w:hAnsi="Sylfaen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vAlign w:val="center"/>
          </w:tcPr>
          <w:p w:rsidR="00B11FDD" w:rsidRPr="009C595A" w:rsidRDefault="00B11FDD" w:rsidP="00916F49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9C595A">
              <w:rPr>
                <w:rFonts w:ascii="Sylfaen" w:hAnsi="Sylfaen"/>
                <w:b/>
                <w:sz w:val="20"/>
                <w:szCs w:val="20"/>
                <w:lang w:val="pt-BR"/>
              </w:rPr>
              <w:t>100 %</w:t>
            </w:r>
          </w:p>
        </w:tc>
      </w:tr>
    </w:tbl>
    <w:p w:rsidR="00B11FDD" w:rsidRPr="002125FE" w:rsidRDefault="00B11FDD" w:rsidP="00D57DB4">
      <w:pPr>
        <w:jc w:val="right"/>
        <w:rPr>
          <w:rFonts w:ascii="Sylfaen" w:hAnsi="Sylfaen"/>
          <w:sz w:val="20"/>
          <w:lang w:val="es-ES"/>
        </w:rPr>
      </w:pPr>
    </w:p>
    <w:p w:rsidR="00B11FDD" w:rsidRPr="002125FE" w:rsidRDefault="00B11FDD" w:rsidP="00D57DB4">
      <w:pPr>
        <w:widowControl w:val="0"/>
        <w:shd w:val="clear" w:color="auto" w:fill="FFFFFF"/>
        <w:jc w:val="right"/>
        <w:rPr>
          <w:rFonts w:ascii="Sylfaen" w:hAnsi="Sylfaen"/>
          <w:lang w:val="es-ES"/>
        </w:rPr>
      </w:pPr>
    </w:p>
    <w:p w:rsidR="00B11FDD" w:rsidRPr="002125FE" w:rsidRDefault="00B11FDD" w:rsidP="00D57DB4">
      <w:pPr>
        <w:widowControl w:val="0"/>
        <w:shd w:val="clear" w:color="auto" w:fill="FFFFFF"/>
        <w:jc w:val="right"/>
        <w:rPr>
          <w:rFonts w:ascii="Sylfaen" w:hAnsi="Sylfaen"/>
          <w:lang w:val="es-ES"/>
        </w:rPr>
      </w:pPr>
    </w:p>
    <w:p w:rsidR="00B11FDD" w:rsidRPr="002125FE" w:rsidRDefault="00B11FDD" w:rsidP="00D57DB4">
      <w:pPr>
        <w:widowControl w:val="0"/>
        <w:shd w:val="clear" w:color="auto" w:fill="FFFFFF"/>
        <w:jc w:val="right"/>
        <w:rPr>
          <w:rFonts w:ascii="Sylfaen" w:hAnsi="Sylfaen"/>
          <w:lang w:val="es-ES"/>
        </w:rPr>
      </w:pPr>
    </w:p>
    <w:p w:rsidR="00B11FDD" w:rsidRPr="002125FE" w:rsidRDefault="00B11FDD" w:rsidP="00D57DB4">
      <w:pPr>
        <w:widowControl w:val="0"/>
        <w:shd w:val="clear" w:color="auto" w:fill="FFFFFF"/>
        <w:jc w:val="right"/>
        <w:rPr>
          <w:rFonts w:ascii="Sylfaen" w:hAnsi="Sylfaen"/>
          <w:lang w:val="es-ES"/>
        </w:rPr>
      </w:pPr>
    </w:p>
    <w:p w:rsidR="00B11FDD" w:rsidRPr="002125FE" w:rsidRDefault="00B11FDD" w:rsidP="00D57DB4">
      <w:pPr>
        <w:autoSpaceDE w:val="0"/>
        <w:autoSpaceDN w:val="0"/>
        <w:adjustRightInd w:val="0"/>
        <w:jc w:val="right"/>
        <w:rPr>
          <w:rFonts w:ascii="Sylfaen" w:hAnsi="Sylfaen"/>
          <w:lang w:val="es-ES"/>
        </w:rPr>
      </w:pPr>
    </w:p>
    <w:p w:rsidR="00B11FDD" w:rsidRPr="002125FE" w:rsidRDefault="00B11FDD" w:rsidP="00D57DB4">
      <w:pPr>
        <w:rPr>
          <w:rFonts w:ascii="Sylfaen" w:hAnsi="Sylfaen"/>
          <w:lang w:val="es-ES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B11FDD" w:rsidRPr="002125FE" w:rsidTr="00916F49">
        <w:trPr>
          <w:jc w:val="center"/>
        </w:trPr>
        <w:tc>
          <w:tcPr>
            <w:tcW w:w="4785" w:type="dxa"/>
          </w:tcPr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2125FE">
              <w:rPr>
                <w:rFonts w:ascii="Sylfaen" w:hAnsi="Sylfaen" w:cs="Sylfaen"/>
                <w:b/>
                <w:sz w:val="22"/>
                <w:szCs w:val="18"/>
                <w:lang w:val="hy-AM"/>
              </w:rPr>
              <w:t>ԳՆՈՐԴ</w:t>
            </w:r>
          </w:p>
          <w:p w:rsidR="00B11FDD" w:rsidRPr="002125FE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highlight w:val="yellow"/>
                <w:lang w:val="de-DE"/>
              </w:rPr>
            </w:pPr>
          </w:p>
          <w:p w:rsidR="00B11FDD" w:rsidRPr="009C595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9C595A">
              <w:rPr>
                <w:rFonts w:ascii="Sylfaen" w:hAnsi="Sylfaen" w:cs="Sylfaen"/>
                <w:sz w:val="18"/>
                <w:szCs w:val="18"/>
                <w:lang w:val="de-DE"/>
              </w:rPr>
              <w:t xml:space="preserve">Զորավանի մանկապարտեզ ՀՈԱԿ </w:t>
            </w:r>
          </w:p>
          <w:p w:rsidR="00B11FDD" w:rsidRPr="009C595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9C595A">
              <w:rPr>
                <w:rFonts w:ascii="Sylfaen" w:hAnsi="Sylfaen" w:cs="Sylfaen"/>
                <w:sz w:val="18"/>
                <w:szCs w:val="18"/>
                <w:lang w:val="de-DE"/>
              </w:rPr>
              <w:t>Կոտայքի մարզ, գ Զորավան, 13 շ</w:t>
            </w:r>
          </w:p>
          <w:p w:rsidR="00B11FDD" w:rsidRPr="009C595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9C595A">
              <w:rPr>
                <w:rFonts w:ascii="Sylfaen" w:hAnsi="Sylfaen" w:cs="Sylfaen"/>
                <w:sz w:val="18"/>
                <w:szCs w:val="18"/>
                <w:lang w:val="de-DE"/>
              </w:rPr>
              <w:t>&lt;&lt;ԱԿԲԱ-ԿՐԵԴԻՏ ԱԳՐԻԳՈԼ ԲԱՆԿ&gt;&gt; ՓԲԸ</w:t>
            </w:r>
          </w:p>
          <w:p w:rsidR="00B11FDD" w:rsidRPr="009C595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9C595A">
              <w:rPr>
                <w:rFonts w:ascii="Sylfaen" w:hAnsi="Sylfaen" w:cs="Sylfaen"/>
                <w:sz w:val="18"/>
                <w:szCs w:val="18"/>
                <w:lang w:val="de-DE"/>
              </w:rPr>
              <w:t>Հ/Հ  220185140211000</w:t>
            </w:r>
          </w:p>
          <w:p w:rsidR="00B11FDD" w:rsidRPr="009C595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9C595A">
              <w:rPr>
                <w:rFonts w:ascii="Sylfaen" w:hAnsi="Sylfaen" w:cs="Sylfaen"/>
                <w:sz w:val="18"/>
                <w:szCs w:val="18"/>
                <w:lang w:val="de-DE"/>
              </w:rPr>
              <w:t>ՀՎՀՀ  03303103</w:t>
            </w:r>
          </w:p>
          <w:p w:rsidR="00B11FDD" w:rsidRPr="009C595A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9C595A">
              <w:rPr>
                <w:rFonts w:ascii="Sylfaen" w:hAnsi="Sylfaen" w:cs="Sylfaen"/>
                <w:sz w:val="18"/>
                <w:szCs w:val="18"/>
                <w:lang w:val="de-DE"/>
              </w:rPr>
              <w:t>Տնօրեն՝ Ս. Գրիգորյան</w:t>
            </w:r>
          </w:p>
          <w:p w:rsidR="00B11FDD" w:rsidRPr="002125FE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</w:p>
          <w:p w:rsidR="00B11FDD" w:rsidRPr="002125FE" w:rsidRDefault="00B11FDD" w:rsidP="00916F49">
            <w:pPr>
              <w:jc w:val="center"/>
              <w:rPr>
                <w:rFonts w:ascii="Sylfaen" w:hAnsi="Sylfaen" w:cs="Sylfaen"/>
                <w:sz w:val="18"/>
                <w:szCs w:val="18"/>
                <w:lang w:val="de-DE"/>
              </w:rPr>
            </w:pP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20"/>
                <w:lang w:val="de-DE"/>
              </w:rPr>
            </w:pP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25FE">
              <w:rPr>
                <w:rFonts w:ascii="Sylfaen" w:hAnsi="Sylfaen"/>
                <w:sz w:val="20"/>
                <w:lang w:val="hy-AM"/>
              </w:rPr>
              <w:t>--------------------------------------------</w:t>
            </w:r>
          </w:p>
          <w:p w:rsidR="00B11FDD" w:rsidRPr="00D47E61" w:rsidRDefault="00B11FDD" w:rsidP="00916F49">
            <w:pPr>
              <w:jc w:val="center"/>
              <w:rPr>
                <w:rFonts w:ascii="Sylfaen" w:hAnsi="Sylfaen"/>
                <w:sz w:val="16"/>
                <w:szCs w:val="16"/>
                <w:lang w:val="de-DE"/>
              </w:rPr>
            </w:pPr>
            <w:r w:rsidRPr="00D47E61">
              <w:rPr>
                <w:rFonts w:ascii="Sylfaen" w:hAnsi="Sylfaen"/>
                <w:sz w:val="16"/>
                <w:szCs w:val="16"/>
                <w:lang w:val="de-DE"/>
              </w:rPr>
              <w:t>(</w:t>
            </w:r>
            <w:r w:rsidRPr="002125FE">
              <w:rPr>
                <w:rFonts w:ascii="Sylfaen" w:hAnsi="Sylfaen"/>
                <w:sz w:val="16"/>
                <w:szCs w:val="16"/>
                <w:lang w:val="pt-BR"/>
              </w:rPr>
              <w:t>ստորագրություն</w:t>
            </w:r>
            <w:r w:rsidRPr="00D47E61">
              <w:rPr>
                <w:rFonts w:ascii="Sylfaen" w:hAnsi="Sylfaen"/>
                <w:sz w:val="16"/>
                <w:szCs w:val="16"/>
                <w:lang w:val="de-DE"/>
              </w:rPr>
              <w:t>)</w:t>
            </w: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D47E61">
              <w:rPr>
                <w:rFonts w:ascii="Sylfaen" w:hAnsi="Sylfaen"/>
                <w:sz w:val="16"/>
                <w:szCs w:val="16"/>
                <w:lang w:val="de-DE"/>
              </w:rPr>
              <w:t xml:space="preserve"> </w:t>
            </w:r>
            <w:r w:rsidRPr="002125FE">
              <w:rPr>
                <w:rFonts w:ascii="Sylfaen" w:hAnsi="Sylfaen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786" w:type="dxa"/>
          </w:tcPr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2125FE">
              <w:rPr>
                <w:rFonts w:ascii="Sylfaen" w:hAnsi="Sylfaen" w:cs="Sylfaen"/>
                <w:b/>
                <w:sz w:val="22"/>
                <w:szCs w:val="18"/>
                <w:lang w:val="hy-AM"/>
              </w:rPr>
              <w:t>ՎԱՃԱՌՈՂ</w:t>
            </w: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</w:rPr>
            </w:pP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Times Armenian"/>
                <w:sz w:val="20"/>
                <w:szCs w:val="20"/>
                <w:lang w:val="hy-AM"/>
              </w:rPr>
            </w:pP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125FE">
              <w:rPr>
                <w:rFonts w:ascii="Sylfaen" w:hAnsi="Sylfaen"/>
                <w:sz w:val="20"/>
                <w:lang w:val="hy-AM"/>
              </w:rPr>
              <w:t>--------------------------------------------</w:t>
            </w:r>
          </w:p>
          <w:p w:rsidR="00B11FDD" w:rsidRPr="002125FE" w:rsidRDefault="00B11FDD" w:rsidP="00916F4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125FE">
              <w:rPr>
                <w:rFonts w:ascii="Sylfaen" w:hAnsi="Sylfaen"/>
                <w:sz w:val="16"/>
                <w:szCs w:val="16"/>
                <w:lang w:val="hy-AM"/>
              </w:rPr>
              <w:t>(ստորագրություն)</w:t>
            </w:r>
          </w:p>
          <w:p w:rsidR="00B11FDD" w:rsidRPr="002125FE" w:rsidRDefault="00B11FDD" w:rsidP="00916F4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Cs w:val="18"/>
                <w:lang w:val="hy-AM"/>
              </w:rPr>
            </w:pPr>
            <w:r w:rsidRPr="002125FE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2125FE">
              <w:rPr>
                <w:rFonts w:ascii="Sylfaen" w:hAnsi="Sylfaen"/>
                <w:sz w:val="16"/>
                <w:szCs w:val="16"/>
                <w:lang w:val="pt-BR"/>
              </w:rPr>
              <w:t>Կ.Տ.</w:t>
            </w:r>
          </w:p>
        </w:tc>
      </w:tr>
    </w:tbl>
    <w:p w:rsidR="00B11FDD" w:rsidRPr="002125FE" w:rsidRDefault="00B11FDD" w:rsidP="00D57DB4">
      <w:pPr>
        <w:tabs>
          <w:tab w:val="left" w:pos="2799"/>
        </w:tabs>
        <w:autoSpaceDE w:val="0"/>
        <w:autoSpaceDN w:val="0"/>
        <w:adjustRightInd w:val="0"/>
        <w:rPr>
          <w:rFonts w:ascii="Sylfaen" w:hAnsi="Sylfaen"/>
          <w:lang w:val="es-ES"/>
        </w:rPr>
      </w:pPr>
      <w:r w:rsidRPr="002125FE">
        <w:rPr>
          <w:rFonts w:ascii="Sylfaen" w:hAnsi="Sylfaen"/>
          <w:lang w:val="es-ES"/>
        </w:rPr>
        <w:tab/>
      </w:r>
    </w:p>
    <w:p w:rsidR="00B11FDD" w:rsidRPr="002125FE" w:rsidRDefault="00B11FDD" w:rsidP="00D57DB4">
      <w:pPr>
        <w:tabs>
          <w:tab w:val="left" w:pos="2799"/>
        </w:tabs>
        <w:autoSpaceDE w:val="0"/>
        <w:autoSpaceDN w:val="0"/>
        <w:adjustRightInd w:val="0"/>
        <w:rPr>
          <w:rFonts w:ascii="Sylfaen" w:hAnsi="Sylfaen"/>
          <w:lang w:val="es-ES"/>
        </w:rPr>
      </w:pPr>
    </w:p>
    <w:p w:rsidR="00B11FDD" w:rsidRPr="002125FE" w:rsidRDefault="00B11FDD" w:rsidP="00D57DB4">
      <w:pPr>
        <w:tabs>
          <w:tab w:val="left" w:pos="2799"/>
        </w:tabs>
        <w:autoSpaceDE w:val="0"/>
        <w:autoSpaceDN w:val="0"/>
        <w:adjustRightInd w:val="0"/>
        <w:rPr>
          <w:rFonts w:ascii="Sylfaen" w:hAnsi="Sylfaen"/>
          <w:lang w:val="es-ES"/>
        </w:rPr>
      </w:pPr>
    </w:p>
    <w:p w:rsidR="00B11FDD" w:rsidRPr="002125FE" w:rsidRDefault="00B11FDD" w:rsidP="00D57DB4">
      <w:pPr>
        <w:spacing w:line="360" w:lineRule="auto"/>
        <w:ind w:left="540"/>
        <w:jc w:val="both"/>
        <w:rPr>
          <w:rFonts w:ascii="Sylfaen" w:hAnsi="Sylfaen" w:cs="Sylfaen"/>
          <w:sz w:val="26"/>
          <w:szCs w:val="22"/>
        </w:rPr>
      </w:pPr>
    </w:p>
    <w:p w:rsidR="00B11FDD" w:rsidRPr="002125FE" w:rsidRDefault="00B11FDD" w:rsidP="00D57DB4">
      <w:pPr>
        <w:spacing w:line="360" w:lineRule="auto"/>
        <w:ind w:left="540"/>
        <w:jc w:val="both"/>
        <w:rPr>
          <w:rFonts w:ascii="Sylfaen" w:hAnsi="Sylfaen" w:cs="Sylfaen"/>
          <w:sz w:val="26"/>
          <w:szCs w:val="22"/>
        </w:rPr>
      </w:pPr>
    </w:p>
    <w:p w:rsidR="00B11FDD" w:rsidRPr="002125FE" w:rsidRDefault="00B11FDD" w:rsidP="00D57DB4">
      <w:pPr>
        <w:spacing w:line="360" w:lineRule="auto"/>
        <w:ind w:left="540"/>
        <w:jc w:val="both"/>
        <w:rPr>
          <w:rFonts w:ascii="Sylfaen" w:hAnsi="Sylfaen" w:cs="Sylfaen"/>
          <w:sz w:val="26"/>
          <w:szCs w:val="22"/>
        </w:rPr>
      </w:pPr>
    </w:p>
    <w:p w:rsidR="00B11FDD" w:rsidRPr="002125FE" w:rsidRDefault="00B11FDD" w:rsidP="00D57DB4">
      <w:pPr>
        <w:spacing w:line="360" w:lineRule="auto"/>
        <w:ind w:left="540"/>
        <w:jc w:val="both"/>
        <w:rPr>
          <w:rFonts w:ascii="Sylfaen" w:hAnsi="Sylfaen" w:cs="Sylfaen"/>
          <w:sz w:val="26"/>
          <w:szCs w:val="22"/>
        </w:rPr>
        <w:sectPr w:rsidR="00B11FDD" w:rsidRPr="002125FE" w:rsidSect="00BF4826">
          <w:pgSz w:w="11906" w:h="16838" w:code="9"/>
          <w:pgMar w:top="851" w:right="619" w:bottom="720" w:left="835" w:header="706" w:footer="706" w:gutter="0"/>
          <w:cols w:space="708"/>
          <w:docGrid w:linePitch="360"/>
        </w:sectPr>
      </w:pPr>
    </w:p>
    <w:p w:rsidR="00B11FDD" w:rsidRPr="002125FE" w:rsidRDefault="00B11FDD" w:rsidP="00D57DB4">
      <w:pPr>
        <w:autoSpaceDE w:val="0"/>
        <w:autoSpaceDN w:val="0"/>
        <w:adjustRightInd w:val="0"/>
        <w:jc w:val="right"/>
        <w:rPr>
          <w:rFonts w:ascii="Sylfaen" w:hAnsi="Sylfaen" w:cs="TimesArmenianPSMT"/>
          <w:sz w:val="18"/>
          <w:szCs w:val="18"/>
          <w:lang w:val="pt-BR"/>
        </w:rPr>
      </w:pPr>
      <w:r w:rsidRPr="002125FE">
        <w:rPr>
          <w:rFonts w:ascii="Sylfaen" w:hAnsi="Sylfaen" w:cs="TimesArmenianPSMT"/>
          <w:sz w:val="18"/>
          <w:szCs w:val="18"/>
          <w:lang w:val="ru-RU"/>
        </w:rPr>
        <w:t>Հավելված</w:t>
      </w:r>
      <w:r w:rsidRPr="002125FE">
        <w:rPr>
          <w:rFonts w:ascii="Sylfaen" w:hAnsi="Sylfaen" w:cs="TimesArmenianPSMT"/>
          <w:sz w:val="18"/>
          <w:szCs w:val="18"/>
          <w:lang w:val="pt-BR"/>
        </w:rPr>
        <w:t xml:space="preserve"> 3</w:t>
      </w:r>
    </w:p>
    <w:p w:rsidR="00B11FDD" w:rsidRPr="002125FE" w:rsidRDefault="00B11FDD" w:rsidP="00D57DB4">
      <w:pPr>
        <w:autoSpaceDE w:val="0"/>
        <w:autoSpaceDN w:val="0"/>
        <w:adjustRightInd w:val="0"/>
        <w:jc w:val="right"/>
        <w:rPr>
          <w:rFonts w:ascii="Sylfaen" w:hAnsi="Sylfaen" w:cs="TimesArmenianPSMT"/>
          <w:sz w:val="18"/>
          <w:szCs w:val="18"/>
          <w:lang w:val="pt-BR"/>
        </w:rPr>
      </w:pPr>
      <w:r w:rsidRPr="002125FE">
        <w:rPr>
          <w:rFonts w:ascii="Sylfaen" w:hAnsi="Sylfaen" w:cs="TimesArmenianPSMT"/>
          <w:sz w:val="18"/>
          <w:szCs w:val="18"/>
          <w:lang w:val="pt-BR"/>
        </w:rPr>
        <w:t xml:space="preserve">“......” ............. 2015թ. </w:t>
      </w:r>
      <w:r w:rsidRPr="009C595A">
        <w:rPr>
          <w:rFonts w:ascii="Sylfaen" w:hAnsi="Sylfaen" w:cs="TimesArmenianPSMT"/>
          <w:sz w:val="18"/>
          <w:szCs w:val="18"/>
          <w:lang w:val="ru-RU"/>
        </w:rPr>
        <w:t>կնքված</w:t>
      </w:r>
      <w:r w:rsidRPr="009C595A">
        <w:rPr>
          <w:rFonts w:ascii="Sylfaen" w:hAnsi="Sylfaen" w:cs="TimesArmenianPSMT"/>
          <w:sz w:val="18"/>
          <w:szCs w:val="18"/>
          <w:lang w:val="pt-BR"/>
        </w:rPr>
        <w:t xml:space="preserve"> N ԶՄ-ՇՀԱՊՁԲ</w:t>
      </w:r>
      <w:r>
        <w:rPr>
          <w:rFonts w:ascii="Sylfaen" w:hAnsi="Sylfaen" w:cs="TimesArmenianPSMT"/>
          <w:sz w:val="18"/>
          <w:szCs w:val="18"/>
          <w:lang w:val="pt-BR"/>
        </w:rPr>
        <w:t>-15/02</w:t>
      </w:r>
    </w:p>
    <w:p w:rsidR="00B11FDD" w:rsidRPr="002125FE" w:rsidRDefault="00B11FDD" w:rsidP="00D57DB4">
      <w:pPr>
        <w:autoSpaceDE w:val="0"/>
        <w:autoSpaceDN w:val="0"/>
        <w:adjustRightInd w:val="0"/>
        <w:jc w:val="right"/>
        <w:rPr>
          <w:rFonts w:ascii="Sylfaen" w:hAnsi="Sylfaen" w:cs="TimesArmenianPSMT"/>
          <w:sz w:val="18"/>
          <w:szCs w:val="18"/>
          <w:lang w:val="pt-BR"/>
        </w:rPr>
      </w:pPr>
      <w:r w:rsidRPr="002125FE">
        <w:rPr>
          <w:rFonts w:ascii="Sylfaen" w:hAnsi="Sylfaen" w:cs="TimesArmenianPSMT"/>
          <w:sz w:val="18"/>
          <w:szCs w:val="18"/>
          <w:lang w:val="pt-BR"/>
        </w:rPr>
        <w:t>ծածկագրով գնման պայմանագրի</w:t>
      </w:r>
    </w:p>
    <w:p w:rsidR="00B11FDD" w:rsidRPr="002125FE" w:rsidRDefault="00B11FDD" w:rsidP="00D57DB4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B11FDD" w:rsidRPr="002125FE" w:rsidRDefault="00B11FDD" w:rsidP="00D57DB4">
      <w:pPr>
        <w:autoSpaceDE w:val="0"/>
        <w:autoSpaceDN w:val="0"/>
        <w:adjustRightInd w:val="0"/>
        <w:jc w:val="right"/>
        <w:rPr>
          <w:rFonts w:ascii="Sylfaen" w:hAnsi="Sylfaen"/>
          <w:lang w:val="es-ES"/>
        </w:rPr>
      </w:pPr>
      <w:r>
        <w:rPr>
          <w:noProof/>
          <w:lang w:val="ru-RU" w:eastAsia="ru-RU"/>
        </w:rPr>
        <w:pict>
          <v:rect id="_x0000_s1026" style="position:absolute;left:0;text-align:left;margin-left:279pt;margin-top:4.75pt;width:196.95pt;height:111.85pt;z-index:251658240" o:allowincell="f" stroked="f">
            <v:textbox style="mso-next-textbox:#_x0000_s1026">
              <w:txbxContent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 w:rsidRPr="00BF4826"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rPr>
                      <w:rFonts w:ascii="Sylfaen" w:hAnsi="Sylfaen"/>
                      <w:sz w:val="18"/>
                    </w:rPr>
                  </w:pPr>
                  <w:r w:rsidRPr="00BF4826">
                    <w:rPr>
                      <w:rFonts w:ascii="Sylfaen" w:hAnsi="Sylfaen"/>
                      <w:sz w:val="18"/>
                      <w:lang w:val="ru-RU"/>
                    </w:rPr>
                    <w:t>հասցե</w:t>
                  </w:r>
                  <w:r w:rsidRPr="00BF4826">
                    <w:rPr>
                      <w:rFonts w:ascii="Sylfaen" w:hAnsi="Sylfaen"/>
                      <w:sz w:val="18"/>
                    </w:rPr>
                    <w:t>_________________________</w:t>
                  </w:r>
                </w:p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  <w:r w:rsidRPr="00BF4826">
                    <w:rPr>
                      <w:rFonts w:ascii="Sylfaen" w:hAnsi="Sylfaen"/>
                      <w:sz w:val="18"/>
                      <w:lang w:val="ru-RU"/>
                    </w:rPr>
                    <w:t>հհ</w:t>
                  </w:r>
                  <w:r w:rsidRPr="00BF4826">
                    <w:rPr>
                      <w:rFonts w:ascii="Sylfaen" w:hAnsi="Sylfaen"/>
                      <w:sz w:val="18"/>
                    </w:rPr>
                    <w:t>_____________________________</w:t>
                  </w:r>
                </w:p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rPr>
                      <w:rFonts w:ascii="Sylfaen" w:hAnsi="Sylfaen"/>
                    </w:rPr>
                  </w:pPr>
                  <w:r w:rsidRPr="00BF4826">
                    <w:rPr>
                      <w:rFonts w:ascii="Sylfaen" w:hAnsi="Sylfaen"/>
                      <w:sz w:val="18"/>
                      <w:lang w:val="ru-RU"/>
                    </w:rPr>
                    <w:t>հվհհ</w:t>
                  </w:r>
                  <w:r w:rsidRPr="00BF4826">
                    <w:rPr>
                      <w:rFonts w:ascii="Sylfaen" w:hAnsi="Sylfaen"/>
                      <w:sz w:val="18"/>
                    </w:rPr>
                    <w:t>___________________________</w:t>
                  </w:r>
                </w:p>
                <w:p w:rsidR="00B11FDD" w:rsidRPr="00BF4826" w:rsidRDefault="00B11FDD" w:rsidP="00D57DB4">
                  <w:pPr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7" style="position:absolute;left:0;text-align:left;margin-left:450pt;margin-top:51.45pt;width:27pt;height:81pt;z-index:251659264" o:allowincell="f" stroked="f"/>
        </w:pict>
      </w:r>
      <w:r>
        <w:rPr>
          <w:noProof/>
          <w:lang w:val="ru-RU" w:eastAsia="ru-RU"/>
        </w:rPr>
        <w:pict>
          <v:rect id="_x0000_s1028" style="position:absolute;left:0;text-align:left;margin-left:0;margin-top:5.05pt;width:189pt;height:105.85pt;z-index:251660288" o:allowincell="f" stroked="f">
            <v:textbox style="mso-next-textbox:#_x0000_s1028">
              <w:txbxContent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 w:cs="Sylfaen"/>
                      <w:sz w:val="20"/>
                    </w:rPr>
                  </w:pPr>
                  <w:r w:rsidRPr="00BF4826"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rPr>
                      <w:rFonts w:ascii="Sylfaen" w:hAnsi="Sylfaen"/>
                      <w:sz w:val="18"/>
                    </w:rPr>
                  </w:pPr>
                  <w:r w:rsidRPr="00BF4826">
                    <w:rPr>
                      <w:rFonts w:ascii="Sylfaen" w:hAnsi="Sylfaen"/>
                      <w:sz w:val="18"/>
                      <w:lang w:val="ru-RU"/>
                    </w:rPr>
                    <w:t>հասցե</w:t>
                  </w:r>
                  <w:r w:rsidRPr="00BF4826">
                    <w:rPr>
                      <w:rFonts w:ascii="Sylfaen" w:hAnsi="Sylfaen"/>
                      <w:sz w:val="18"/>
                    </w:rPr>
                    <w:t>_________________________</w:t>
                  </w:r>
                </w:p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  <w:r w:rsidRPr="00BF4826">
                    <w:rPr>
                      <w:rFonts w:ascii="Sylfaen" w:hAnsi="Sylfaen"/>
                      <w:sz w:val="18"/>
                      <w:lang w:val="ru-RU"/>
                    </w:rPr>
                    <w:t>հհ</w:t>
                  </w:r>
                  <w:r w:rsidRPr="00BF4826">
                    <w:rPr>
                      <w:rFonts w:ascii="Sylfaen" w:hAnsi="Sylfaen"/>
                      <w:sz w:val="18"/>
                    </w:rPr>
                    <w:t>_____________________________</w:t>
                  </w:r>
                </w:p>
                <w:p w:rsidR="00B11FDD" w:rsidRPr="00BF4826" w:rsidRDefault="00B11FDD" w:rsidP="00D57DB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B11FDD" w:rsidRPr="00BF4826" w:rsidRDefault="00B11FDD" w:rsidP="00D57DB4">
                  <w:pPr>
                    <w:rPr>
                      <w:rFonts w:ascii="Sylfaen" w:hAnsi="Sylfaen"/>
                    </w:rPr>
                  </w:pPr>
                  <w:r w:rsidRPr="00BF4826">
                    <w:rPr>
                      <w:rFonts w:ascii="Sylfaen" w:hAnsi="Sylfaen"/>
                      <w:sz w:val="18"/>
                      <w:lang w:val="ru-RU"/>
                    </w:rPr>
                    <w:t>հվհհ</w:t>
                  </w:r>
                  <w:r w:rsidRPr="00BF4826">
                    <w:rPr>
                      <w:rFonts w:ascii="Sylfaen" w:hAnsi="Sylfaen"/>
                      <w:sz w:val="18"/>
                    </w:rPr>
                    <w:t>___________________________</w:t>
                  </w:r>
                </w:p>
                <w:p w:rsidR="00B11FDD" w:rsidRPr="00BF4826" w:rsidRDefault="00B11FDD" w:rsidP="00D57DB4">
                  <w:pPr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9" style="position:absolute;left:0;text-align:left;margin-left:162pt;margin-top:51.45pt;width:27pt;height:81pt;z-index:251661312" o:allowincell="f" stroked="f"/>
        </w:pict>
      </w:r>
    </w:p>
    <w:p w:rsidR="00B11FDD" w:rsidRPr="002125FE" w:rsidRDefault="00B11FDD" w:rsidP="00D57DB4">
      <w:pPr>
        <w:rPr>
          <w:rFonts w:ascii="Sylfaen" w:hAnsi="Sylfaen"/>
          <w:lang w:val="es-ES"/>
        </w:rPr>
      </w:pPr>
    </w:p>
    <w:p w:rsidR="00B11FDD" w:rsidRPr="002125FE" w:rsidRDefault="00B11FDD" w:rsidP="00D57DB4">
      <w:pPr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jc w:val="right"/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jc w:val="center"/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jc w:val="center"/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jc w:val="center"/>
        <w:rPr>
          <w:rFonts w:ascii="Sylfaen" w:hAnsi="Sylfaen"/>
          <w:sz w:val="22"/>
          <w:szCs w:val="18"/>
          <w:lang w:val="es-ES"/>
        </w:rPr>
      </w:pPr>
      <w:r w:rsidRPr="002125FE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2125FE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2125FE">
        <w:rPr>
          <w:rFonts w:ascii="Sylfaen" w:hAnsi="Sylfaen"/>
          <w:sz w:val="22"/>
          <w:szCs w:val="18"/>
          <w:lang w:val="es-ES"/>
        </w:rPr>
        <w:t>_</w:t>
      </w:r>
    </w:p>
    <w:p w:rsidR="00B11FDD" w:rsidRPr="002125FE" w:rsidRDefault="00B11FDD" w:rsidP="00D57DB4">
      <w:pPr>
        <w:jc w:val="center"/>
        <w:rPr>
          <w:rFonts w:ascii="Sylfaen" w:hAnsi="Sylfaen"/>
          <w:sz w:val="22"/>
          <w:szCs w:val="18"/>
          <w:lang w:val="es-ES"/>
        </w:rPr>
      </w:pPr>
    </w:p>
    <w:p w:rsidR="00B11FDD" w:rsidRPr="002125FE" w:rsidRDefault="00B11FDD" w:rsidP="00D57DB4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2125FE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2125FE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2125FE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B11FDD" w:rsidRPr="00BF4826" w:rsidRDefault="00B11FDD" w:rsidP="00D57DB4">
      <w:pPr>
        <w:spacing w:after="120"/>
        <w:ind w:firstLine="720"/>
        <w:rPr>
          <w:rFonts w:ascii="Sylfaen" w:hAnsi="Sylfaen"/>
          <w:sz w:val="20"/>
          <w:szCs w:val="20"/>
          <w:lang w:val="es-ES"/>
        </w:rPr>
      </w:pPr>
      <w:r w:rsidRPr="00BF4826">
        <w:rPr>
          <w:rFonts w:ascii="Sylfaen" w:hAnsi="Sylfaen"/>
          <w:sz w:val="20"/>
          <w:szCs w:val="20"/>
          <w:lang w:val="es-ES"/>
        </w:rPr>
        <w:t>«</w:t>
      </w:r>
      <w:r w:rsidRPr="00BF4826">
        <w:rPr>
          <w:rFonts w:ascii="Sylfaen" w:hAnsi="Sylfaen" w:cs="Times Armenian"/>
          <w:sz w:val="20"/>
          <w:szCs w:val="20"/>
          <w:lang w:val="es-ES"/>
        </w:rPr>
        <w:t>__</w:t>
      </w:r>
      <w:r w:rsidRPr="00BF4826">
        <w:rPr>
          <w:rFonts w:ascii="Sylfaen" w:hAnsi="Sylfaen"/>
          <w:sz w:val="20"/>
          <w:szCs w:val="20"/>
          <w:lang w:val="es-ES"/>
        </w:rPr>
        <w:t>»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«_________» 2015</w:t>
      </w:r>
      <w:r w:rsidRPr="00BF4826">
        <w:rPr>
          <w:rFonts w:ascii="Sylfaen" w:hAnsi="Sylfaen" w:cs="Sylfaen"/>
          <w:sz w:val="20"/>
          <w:szCs w:val="20"/>
          <w:lang w:val="es-ES"/>
        </w:rPr>
        <w:t>թ</w:t>
      </w:r>
      <w:r w:rsidRPr="00BF4826">
        <w:rPr>
          <w:rFonts w:ascii="Sylfaen" w:hAnsi="Sylfaen"/>
          <w:sz w:val="20"/>
          <w:szCs w:val="20"/>
          <w:lang w:val="es-ES"/>
        </w:rPr>
        <w:t>.</w:t>
      </w:r>
    </w:p>
    <w:p w:rsidR="00B11FDD" w:rsidRPr="00BF4826" w:rsidRDefault="00B11FDD" w:rsidP="00D57DB4">
      <w:pPr>
        <w:spacing w:after="120"/>
        <w:ind w:left="283" w:firstLine="437"/>
        <w:rPr>
          <w:rFonts w:ascii="Sylfaen" w:hAnsi="Sylfaen"/>
          <w:sz w:val="20"/>
          <w:szCs w:val="20"/>
          <w:lang w:val="es-ES"/>
        </w:rPr>
      </w:pPr>
      <w:r w:rsidRPr="00BF4826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անվանումը՝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/>
          <w:sz w:val="20"/>
          <w:szCs w:val="20"/>
          <w:lang w:val="es-ES"/>
        </w:rPr>
        <w:t>«</w:t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</w:r>
      <w:r w:rsidRPr="00BF4826">
        <w:rPr>
          <w:rFonts w:ascii="Sylfaen" w:hAnsi="Sylfaen"/>
          <w:sz w:val="20"/>
          <w:szCs w:val="20"/>
          <w:lang w:val="es-ES"/>
        </w:rPr>
        <w:softHyphen/>
        <w:t>_____________________</w:t>
      </w:r>
      <w:r w:rsidRPr="00BF4826">
        <w:rPr>
          <w:rFonts w:ascii="Sylfaen" w:hAnsi="Sylfaen" w:cs="Sylfaen"/>
          <w:sz w:val="20"/>
          <w:szCs w:val="20"/>
          <w:lang w:val="es-ES"/>
        </w:rPr>
        <w:t xml:space="preserve"> »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/>
          <w:sz w:val="20"/>
          <w:szCs w:val="20"/>
          <w:lang w:val="es-ES"/>
        </w:rPr>
        <w:t xml:space="preserve"> </w:t>
      </w:r>
    </w:p>
    <w:p w:rsidR="00B11FDD" w:rsidRPr="00BF4826" w:rsidRDefault="00B11FDD" w:rsidP="00D57DB4">
      <w:pPr>
        <w:spacing w:after="120"/>
        <w:ind w:left="283" w:firstLine="437"/>
        <w:rPr>
          <w:rFonts w:ascii="Sylfaen" w:hAnsi="Sylfaen"/>
          <w:sz w:val="20"/>
          <w:szCs w:val="20"/>
          <w:lang w:val="es-ES"/>
        </w:rPr>
      </w:pPr>
      <w:r w:rsidRPr="00BF4826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 </w:t>
      </w:r>
      <w:r w:rsidRPr="00BF4826">
        <w:rPr>
          <w:rFonts w:ascii="Sylfaen" w:hAnsi="Sylfaen" w:cs="Sylfaen"/>
          <w:sz w:val="20"/>
          <w:szCs w:val="20"/>
          <w:lang w:val="es-ES"/>
        </w:rPr>
        <w:t>կնքման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 </w:t>
      </w:r>
      <w:r w:rsidRPr="00BF4826">
        <w:rPr>
          <w:rFonts w:ascii="Sylfaen" w:hAnsi="Sylfaen" w:cs="Sylfaen"/>
          <w:sz w:val="20"/>
          <w:szCs w:val="20"/>
          <w:lang w:val="es-ES"/>
        </w:rPr>
        <w:t>ամսաթիվը՝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  «__ » «_____________» 2015</w:t>
      </w:r>
      <w:r w:rsidRPr="00BF4826">
        <w:rPr>
          <w:rFonts w:ascii="Sylfaen" w:hAnsi="Sylfaen" w:cs="Sylfaen"/>
          <w:sz w:val="20"/>
          <w:szCs w:val="20"/>
          <w:lang w:val="es-ES"/>
        </w:rPr>
        <w:t>թ</w:t>
      </w:r>
      <w:r w:rsidRPr="00BF4826">
        <w:rPr>
          <w:rFonts w:ascii="Sylfaen" w:hAnsi="Sylfaen"/>
          <w:sz w:val="20"/>
          <w:szCs w:val="20"/>
          <w:lang w:val="es-ES"/>
        </w:rPr>
        <w:t>.</w:t>
      </w:r>
    </w:p>
    <w:p w:rsidR="00B11FDD" w:rsidRPr="00BF4826" w:rsidRDefault="00B11FDD" w:rsidP="00D57DB4">
      <w:pPr>
        <w:spacing w:after="120"/>
        <w:ind w:left="283" w:firstLine="437"/>
        <w:rPr>
          <w:rFonts w:ascii="Sylfaen" w:hAnsi="Sylfaen"/>
          <w:sz w:val="20"/>
          <w:szCs w:val="20"/>
          <w:lang w:val="es-ES"/>
        </w:rPr>
      </w:pPr>
      <w:r w:rsidRPr="00BF4826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համարը՝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 __________</w:t>
      </w:r>
      <w:r w:rsidRPr="00BF4826">
        <w:rPr>
          <w:rFonts w:ascii="Sylfaen" w:hAnsi="Sylfaen"/>
          <w:sz w:val="20"/>
          <w:szCs w:val="20"/>
          <w:lang w:val="es-ES"/>
        </w:rPr>
        <w:t>_</w:t>
      </w:r>
    </w:p>
    <w:p w:rsidR="00B11FDD" w:rsidRPr="00BF4826" w:rsidRDefault="00B11FDD" w:rsidP="00D57DB4">
      <w:pPr>
        <w:spacing w:after="120"/>
        <w:ind w:left="283" w:firstLine="437"/>
        <w:jc w:val="both"/>
        <w:rPr>
          <w:rFonts w:ascii="Sylfaen" w:hAnsi="Sylfaen"/>
          <w:sz w:val="20"/>
          <w:szCs w:val="20"/>
          <w:lang w:val="es-ES"/>
        </w:rPr>
      </w:pPr>
      <w:r w:rsidRPr="00BF4826">
        <w:rPr>
          <w:rFonts w:ascii="Sylfaen" w:hAnsi="Sylfaen" w:cs="Sylfaen"/>
          <w:sz w:val="20"/>
          <w:szCs w:val="20"/>
          <w:lang w:val="es-ES"/>
        </w:rPr>
        <w:t>Գնորդը,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ի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դեմս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________________________________________________  </w:t>
      </w:r>
      <w:r w:rsidRPr="00BF4826">
        <w:rPr>
          <w:rFonts w:ascii="Sylfaen" w:hAnsi="Sylfaen" w:cs="Sylfaen"/>
          <w:sz w:val="20"/>
          <w:szCs w:val="20"/>
          <w:lang w:val="es-ES"/>
        </w:rPr>
        <w:t>և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Վաճառողն՝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ի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դեմս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__________________________________________________, </w:t>
      </w:r>
      <w:r w:rsidRPr="00BF4826">
        <w:rPr>
          <w:rFonts w:ascii="Sylfaen" w:hAnsi="Sylfaen" w:cs="Sylfaen"/>
          <w:sz w:val="20"/>
          <w:szCs w:val="20"/>
          <w:lang w:val="es-ES"/>
        </w:rPr>
        <w:t>հիմք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ընդունելով, որ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պայմանագրով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նախատեսված՝ ստորև նշված մատակարարումները (այսուհետև՝ մատակարարումները) համապատասխանում են պայմանագրով </w:t>
      </w:r>
      <w:r w:rsidRPr="00BF4826">
        <w:rPr>
          <w:rFonts w:ascii="Sylfaen" w:hAnsi="Sylfaen" w:cs="Sylfaen"/>
          <w:sz w:val="20"/>
          <w:szCs w:val="20"/>
          <w:lang w:val="es-ES"/>
        </w:rPr>
        <w:t>ամրագրված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տեխնիկական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բնութագրերն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և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գնման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ժամանակացույցը՝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կազմեցին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սույն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արձանագրությունը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հետևյալի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մասին</w:t>
      </w:r>
      <w:r w:rsidRPr="00BF4826">
        <w:rPr>
          <w:rFonts w:ascii="Sylfaen" w:hAnsi="Sylfaen"/>
          <w:sz w:val="20"/>
          <w:szCs w:val="20"/>
          <w:lang w:val="es-ES"/>
        </w:rPr>
        <w:t>.</w:t>
      </w:r>
    </w:p>
    <w:p w:rsidR="00B11FDD" w:rsidRPr="00BF4826" w:rsidRDefault="00B11FDD" w:rsidP="00D57DB4">
      <w:pPr>
        <w:spacing w:after="120"/>
        <w:ind w:left="283" w:firstLine="437"/>
        <w:jc w:val="both"/>
        <w:rPr>
          <w:rFonts w:ascii="Sylfaen" w:hAnsi="Sylfaen"/>
          <w:sz w:val="20"/>
          <w:szCs w:val="20"/>
          <w:lang w:val="es-ES"/>
        </w:rPr>
      </w:pPr>
      <w:r w:rsidRPr="00BF4826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շրջանակներում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Վաճառողը </w:t>
      </w:r>
      <w:r w:rsidRPr="00BF4826">
        <w:rPr>
          <w:rFonts w:ascii="Sylfaen" w:hAnsi="Sylfaen"/>
          <w:sz w:val="20"/>
          <w:szCs w:val="20"/>
          <w:lang w:val="es-ES"/>
        </w:rPr>
        <w:t>«</w:t>
      </w:r>
      <w:r w:rsidRPr="00BF4826">
        <w:rPr>
          <w:rFonts w:ascii="Sylfaen" w:hAnsi="Sylfaen" w:cs="Times Armenian"/>
          <w:sz w:val="20"/>
          <w:szCs w:val="20"/>
          <w:lang w:val="es-ES"/>
        </w:rPr>
        <w:t>__</w:t>
      </w:r>
      <w:r w:rsidRPr="00BF4826">
        <w:rPr>
          <w:rFonts w:ascii="Sylfaen" w:hAnsi="Sylfaen"/>
          <w:sz w:val="20"/>
          <w:szCs w:val="20"/>
          <w:lang w:val="es-ES"/>
        </w:rPr>
        <w:t>»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/>
          <w:sz w:val="20"/>
          <w:szCs w:val="20"/>
          <w:lang w:val="es-ES"/>
        </w:rPr>
        <w:t>«</w:t>
      </w:r>
      <w:r w:rsidRPr="00BF4826">
        <w:rPr>
          <w:rFonts w:ascii="Sylfaen" w:hAnsi="Sylfaen" w:cs="Times Armenian"/>
          <w:sz w:val="20"/>
          <w:szCs w:val="20"/>
          <w:lang w:val="es-ES"/>
        </w:rPr>
        <w:t>_________</w:t>
      </w:r>
      <w:r w:rsidRPr="00BF4826">
        <w:rPr>
          <w:rFonts w:ascii="Sylfaen" w:hAnsi="Sylfaen"/>
          <w:sz w:val="20"/>
          <w:szCs w:val="20"/>
          <w:lang w:val="es-ES"/>
        </w:rPr>
        <w:t>»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2015</w:t>
      </w:r>
      <w:r w:rsidRPr="00BF4826">
        <w:rPr>
          <w:rFonts w:ascii="Sylfaen" w:hAnsi="Sylfaen" w:cs="Sylfaen"/>
          <w:sz w:val="20"/>
          <w:szCs w:val="20"/>
          <w:lang w:val="es-ES"/>
        </w:rPr>
        <w:t>թ</w:t>
      </w:r>
      <w:r w:rsidRPr="00BF4826">
        <w:rPr>
          <w:rFonts w:ascii="Sylfaen" w:hAnsi="Sylfaen" w:cs="Times Armenian"/>
          <w:sz w:val="20"/>
          <w:szCs w:val="20"/>
          <w:lang w:val="es-ES"/>
        </w:rPr>
        <w:t>-</w:t>
      </w:r>
      <w:r w:rsidRPr="00BF4826">
        <w:rPr>
          <w:rFonts w:ascii="Sylfaen" w:hAnsi="Sylfaen" w:cs="Sylfaen"/>
          <w:sz w:val="20"/>
          <w:szCs w:val="20"/>
          <w:lang w:val="es-ES"/>
        </w:rPr>
        <w:t>ից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/>
          <w:sz w:val="20"/>
          <w:szCs w:val="20"/>
          <w:lang w:val="es-ES"/>
        </w:rPr>
        <w:t>«</w:t>
      </w:r>
      <w:r w:rsidRPr="00BF4826">
        <w:rPr>
          <w:rFonts w:ascii="Sylfaen" w:hAnsi="Sylfaen" w:cs="Times Armenian"/>
          <w:sz w:val="20"/>
          <w:szCs w:val="20"/>
          <w:lang w:val="es-ES"/>
        </w:rPr>
        <w:t>__</w:t>
      </w:r>
      <w:r w:rsidRPr="00BF4826">
        <w:rPr>
          <w:rFonts w:ascii="Sylfaen" w:hAnsi="Sylfaen"/>
          <w:sz w:val="20"/>
          <w:szCs w:val="20"/>
          <w:lang w:val="es-ES"/>
        </w:rPr>
        <w:t>»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/>
          <w:sz w:val="20"/>
          <w:szCs w:val="20"/>
          <w:lang w:val="es-ES"/>
        </w:rPr>
        <w:t>«</w:t>
      </w:r>
      <w:r w:rsidRPr="00BF4826">
        <w:rPr>
          <w:rFonts w:ascii="Sylfaen" w:hAnsi="Sylfaen" w:cs="Times Armenian"/>
          <w:sz w:val="20"/>
          <w:szCs w:val="20"/>
          <w:lang w:val="es-ES"/>
        </w:rPr>
        <w:t>_________</w:t>
      </w:r>
      <w:r w:rsidRPr="00BF4826">
        <w:rPr>
          <w:rFonts w:ascii="Sylfaen" w:hAnsi="Sylfaen"/>
          <w:sz w:val="20"/>
          <w:szCs w:val="20"/>
          <w:lang w:val="es-ES"/>
        </w:rPr>
        <w:t>»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2015</w:t>
      </w:r>
      <w:r w:rsidRPr="00BF4826">
        <w:rPr>
          <w:rFonts w:ascii="Sylfaen" w:hAnsi="Sylfaen" w:cs="Sylfaen"/>
          <w:sz w:val="20"/>
          <w:szCs w:val="20"/>
          <w:lang w:val="es-ES"/>
        </w:rPr>
        <w:t>թ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. </w:t>
      </w:r>
      <w:r w:rsidRPr="00BF4826">
        <w:rPr>
          <w:rFonts w:ascii="Sylfaen" w:hAnsi="Sylfaen" w:cs="Sylfaen"/>
          <w:sz w:val="20"/>
          <w:szCs w:val="20"/>
          <w:lang w:val="es-ES"/>
        </w:rPr>
        <w:t>ընկած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ժամանակահատվածում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իրականացրել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է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հետևյալ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Մատակարարումները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160"/>
        <w:gridCol w:w="1890"/>
        <w:gridCol w:w="1701"/>
        <w:gridCol w:w="2045"/>
      </w:tblGrid>
      <w:tr w:rsidR="00B11FDD" w:rsidRPr="00BF4826" w:rsidTr="00916F49">
        <w:tc>
          <w:tcPr>
            <w:tcW w:w="1843" w:type="dxa"/>
            <w:vAlign w:val="center"/>
          </w:tcPr>
          <w:p w:rsidR="00B11FDD" w:rsidRPr="00BF4826" w:rsidRDefault="00B11FDD" w:rsidP="00916F49">
            <w:pPr>
              <w:pStyle w:val="BodyTextIndent"/>
              <w:ind w:left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bookmarkStart w:id="0" w:name="OLE_LINK3"/>
            <w:bookmarkStart w:id="1" w:name="OLE_LINK4"/>
            <w:r w:rsidRPr="00BF4826">
              <w:rPr>
                <w:rFonts w:ascii="Sylfaen" w:hAnsi="Sylfaen" w:cs="Sylfaen"/>
                <w:sz w:val="18"/>
                <w:szCs w:val="18"/>
                <w:lang w:val="es-ES"/>
              </w:rPr>
              <w:t xml:space="preserve">Գնման առարկայի </w:t>
            </w:r>
            <w:bookmarkEnd w:id="0"/>
            <w:bookmarkEnd w:id="1"/>
            <w:r w:rsidRPr="00BF4826">
              <w:rPr>
                <w:rFonts w:ascii="Sylfaen" w:hAnsi="Sylfaen" w:cs="Sylfaen"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2160" w:type="dxa"/>
            <w:vAlign w:val="center"/>
          </w:tcPr>
          <w:p w:rsidR="00B11FDD" w:rsidRPr="00BF4826" w:rsidRDefault="00B11FDD" w:rsidP="00916F49">
            <w:pPr>
              <w:pStyle w:val="BodyTextIndent"/>
              <w:ind w:left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քանակական ցուցանիշները</w:t>
            </w:r>
          </w:p>
        </w:tc>
        <w:tc>
          <w:tcPr>
            <w:tcW w:w="1890" w:type="dxa"/>
            <w:vAlign w:val="center"/>
          </w:tcPr>
          <w:p w:rsidR="00B11FDD" w:rsidRPr="00BF4826" w:rsidRDefault="00B11FDD" w:rsidP="00916F49">
            <w:pPr>
              <w:pStyle w:val="BodyTextIndent"/>
              <w:ind w:left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 w:cs="Sylfaen"/>
                <w:sz w:val="18"/>
                <w:szCs w:val="18"/>
                <w:lang w:val="es-ES"/>
              </w:rPr>
              <w:t xml:space="preserve">Մատակարարումների կատարման </w:t>
            </w:r>
            <w:r w:rsidRPr="00BF4826">
              <w:rPr>
                <w:rFonts w:ascii="Sylfaen" w:hAnsi="Sylfaen"/>
                <w:sz w:val="18"/>
                <w:szCs w:val="18"/>
                <w:lang w:val="es-ES"/>
              </w:rPr>
              <w:t>ժամկետը</w:t>
            </w:r>
          </w:p>
        </w:tc>
        <w:tc>
          <w:tcPr>
            <w:tcW w:w="1701" w:type="dxa"/>
            <w:vAlign w:val="center"/>
          </w:tcPr>
          <w:p w:rsidR="00B11FDD" w:rsidRPr="00BF4826" w:rsidRDefault="00B11FDD" w:rsidP="00916F49">
            <w:pPr>
              <w:pStyle w:val="BodyTextIndent"/>
              <w:ind w:left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/>
                <w:sz w:val="18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045" w:type="dxa"/>
            <w:vAlign w:val="center"/>
          </w:tcPr>
          <w:p w:rsidR="00B11FDD" w:rsidRPr="00BF4826" w:rsidRDefault="00B11FDD" w:rsidP="00916F49">
            <w:pPr>
              <w:pStyle w:val="BodyTextIndent"/>
              <w:ind w:left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/>
                <w:sz w:val="18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B11FDD" w:rsidRPr="00BF4826" w:rsidTr="00916F49">
        <w:tc>
          <w:tcPr>
            <w:tcW w:w="1843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701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45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B11FDD" w:rsidRPr="00BF4826" w:rsidTr="00916F49">
        <w:tc>
          <w:tcPr>
            <w:tcW w:w="1843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701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45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B11FDD" w:rsidRPr="00BF4826" w:rsidTr="00916F49">
        <w:tc>
          <w:tcPr>
            <w:tcW w:w="1843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701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45" w:type="dxa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B11FDD" w:rsidRPr="00BF4826" w:rsidTr="00916F49">
        <w:trPr>
          <w:trHeight w:val="355"/>
        </w:trPr>
        <w:tc>
          <w:tcPr>
            <w:tcW w:w="1843" w:type="dxa"/>
            <w:vAlign w:val="center"/>
          </w:tcPr>
          <w:p w:rsidR="00B11FDD" w:rsidRPr="00BF4826" w:rsidRDefault="00B11FDD" w:rsidP="00916F49">
            <w:pPr>
              <w:spacing w:after="120"/>
              <w:ind w:left="283"/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B11FDD" w:rsidRPr="00BF4826" w:rsidRDefault="00B11FDD" w:rsidP="00916F49">
            <w:pPr>
              <w:spacing w:after="120"/>
              <w:ind w:left="283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B11FDD" w:rsidRPr="00BF4826" w:rsidRDefault="00B11FDD" w:rsidP="00916F49">
            <w:pPr>
              <w:spacing w:after="120"/>
              <w:ind w:left="283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701" w:type="dxa"/>
            <w:vAlign w:val="center"/>
          </w:tcPr>
          <w:p w:rsidR="00B11FDD" w:rsidRPr="00BF4826" w:rsidRDefault="00B11FDD" w:rsidP="00916F49">
            <w:pPr>
              <w:spacing w:after="120"/>
              <w:ind w:left="283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45" w:type="dxa"/>
            <w:vAlign w:val="center"/>
          </w:tcPr>
          <w:p w:rsidR="00B11FDD" w:rsidRPr="00BF4826" w:rsidRDefault="00B11FDD" w:rsidP="00916F49">
            <w:pPr>
              <w:spacing w:after="120"/>
              <w:ind w:left="283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F4826">
              <w:rPr>
                <w:rFonts w:ascii="Sylfaen" w:hAnsi="Sylfaen"/>
                <w:sz w:val="18"/>
                <w:szCs w:val="18"/>
                <w:lang w:val="es-ES"/>
              </w:rPr>
              <w:t>----------</w:t>
            </w:r>
          </w:p>
        </w:tc>
      </w:tr>
    </w:tbl>
    <w:p w:rsidR="00B11FDD" w:rsidRPr="00BF4826" w:rsidRDefault="00B11FDD" w:rsidP="00D57DB4">
      <w:pPr>
        <w:spacing w:after="120"/>
        <w:ind w:firstLine="180"/>
        <w:jc w:val="both"/>
        <w:rPr>
          <w:rFonts w:ascii="Sylfaen" w:hAnsi="Sylfaen"/>
          <w:sz w:val="20"/>
          <w:szCs w:val="20"/>
          <w:lang w:val="es-ES"/>
        </w:rPr>
      </w:pPr>
      <w:r w:rsidRPr="00BF4826">
        <w:rPr>
          <w:rFonts w:ascii="Sylfaen" w:hAnsi="Sylfaen" w:cs="Sylfaen"/>
          <w:sz w:val="20"/>
          <w:szCs w:val="20"/>
          <w:lang w:val="es-ES"/>
        </w:rPr>
        <w:t>Վերոհիշյալ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մատակարարումների իրականացման </w:t>
      </w:r>
      <w:r w:rsidRPr="00BF4826">
        <w:rPr>
          <w:rFonts w:ascii="Sylfaen" w:hAnsi="Sylfaen" w:cs="Sylfaen"/>
          <w:sz w:val="20"/>
          <w:szCs w:val="20"/>
          <w:lang w:val="es-ES"/>
        </w:rPr>
        <w:t>վերաբերյալ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բոլոր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հաշիվ</w:t>
      </w:r>
      <w:r w:rsidRPr="00BF4826">
        <w:rPr>
          <w:rFonts w:ascii="Sylfaen" w:hAnsi="Sylfaen" w:cs="Times Armenian"/>
          <w:sz w:val="20"/>
          <w:szCs w:val="20"/>
          <w:lang w:val="es-ES"/>
        </w:rPr>
        <w:t>-</w:t>
      </w:r>
      <w:r w:rsidRPr="00BF4826">
        <w:rPr>
          <w:rFonts w:ascii="Sylfaen" w:hAnsi="Sylfaen" w:cs="Sylfaen"/>
          <w:sz w:val="20"/>
          <w:szCs w:val="20"/>
          <w:lang w:val="es-ES"/>
        </w:rPr>
        <w:t>ապրանքագրերը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են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սույն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արձանագրության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բաղկացուցիչ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մասը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և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կցվում</w:t>
      </w:r>
      <w:r w:rsidRPr="00BF4826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BF4826">
        <w:rPr>
          <w:rFonts w:ascii="Sylfaen" w:hAnsi="Sylfaen" w:cs="Sylfaen"/>
          <w:sz w:val="20"/>
          <w:szCs w:val="20"/>
          <w:lang w:val="es-ES"/>
        </w:rPr>
        <w:t>են</w:t>
      </w:r>
      <w:r w:rsidRPr="00BF4826">
        <w:rPr>
          <w:rFonts w:ascii="Sylfaen" w:hAnsi="Sylfaen"/>
          <w:sz w:val="20"/>
          <w:szCs w:val="20"/>
          <w:lang w:val="es-ES"/>
        </w:rPr>
        <w:t>:</w:t>
      </w:r>
    </w:p>
    <w:p w:rsidR="00B11FDD" w:rsidRPr="002125FE" w:rsidRDefault="00B11FDD" w:rsidP="00D57DB4">
      <w:pPr>
        <w:widowControl w:val="0"/>
        <w:jc w:val="right"/>
        <w:rPr>
          <w:rFonts w:ascii="Sylfaen" w:hAnsi="Sylfaen"/>
          <w:sz w:val="22"/>
          <w:lang w:val="hy-AM"/>
        </w:rPr>
      </w:pPr>
      <w:r>
        <w:rPr>
          <w:noProof/>
          <w:lang w:val="ru-RU" w:eastAsia="ru-RU"/>
        </w:rPr>
        <w:pict>
          <v:rect id="_x0000_s1030" style="position:absolute;left:0;text-align:left;margin-left:9pt;margin-top:9.3pt;width:180pt;height:83.8pt;z-index:251662336" stroked="f">
            <v:textbox style="mso-next-textbox:#_x0000_s1030">
              <w:txbxContent>
                <w:p w:rsidR="00B11FDD" w:rsidRPr="00CB7558" w:rsidRDefault="00B11FDD" w:rsidP="00D57DB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18"/>
                      <w:szCs w:val="18"/>
                      <w:lang w:val="es-ES"/>
                    </w:rPr>
                  </w:pPr>
                  <w:r w:rsidRPr="00CB7558"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Մատակարարումը հանձնեց</w:t>
                  </w:r>
                </w:p>
                <w:p w:rsidR="00B11FDD" w:rsidRPr="00CB7558" w:rsidRDefault="00B11FDD" w:rsidP="00D57DB4">
                  <w:pPr>
                    <w:pBdr>
                      <w:bottom w:val="single" w:sz="12" w:space="0" w:color="auto"/>
                    </w:pBdr>
                    <w:rPr>
                      <w:rFonts w:ascii="Sylfaen" w:hAnsi="Sylfaen"/>
                      <w:sz w:val="18"/>
                      <w:szCs w:val="18"/>
                      <w:lang w:val="es-ES"/>
                    </w:rPr>
                  </w:pPr>
                </w:p>
                <w:p w:rsidR="00B11FDD" w:rsidRPr="00CB7558" w:rsidRDefault="00B11FDD" w:rsidP="00D57DB4">
                  <w:pPr>
                    <w:jc w:val="center"/>
                    <w:rPr>
                      <w:rFonts w:ascii="Sylfaen" w:hAnsi="Sylfae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CB7558">
                    <w:rPr>
                      <w:rFonts w:ascii="Sylfaen" w:hAnsi="Sylfaen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B11FDD" w:rsidRPr="00CB7558" w:rsidRDefault="00B11FDD" w:rsidP="00D57DB4">
                  <w:pPr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B11FDD" w:rsidRPr="00CB7558" w:rsidRDefault="00B11FDD" w:rsidP="00D57DB4">
                  <w:pPr>
                    <w:rPr>
                      <w:rFonts w:ascii="Sylfaen" w:hAnsi="Sylfae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1" style="position:absolute;left:0;text-align:left;margin-left:301.65pt;margin-top:12pt;width:180pt;height:81.1pt;z-index:251663360" stroked="f">
            <v:textbox style="mso-next-textbox:#_x0000_s1031">
              <w:txbxContent>
                <w:p w:rsidR="00B11FDD" w:rsidRPr="00CB7558" w:rsidRDefault="00B11FDD" w:rsidP="00D57DB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 w:rsidRPr="00CB7558"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Մատակարարումը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ընդունեց</w:t>
                  </w:r>
                </w:p>
                <w:p w:rsidR="00B11FDD" w:rsidRPr="00CB7558" w:rsidRDefault="00B11FDD" w:rsidP="00D57DB4">
                  <w:pPr>
                    <w:pBdr>
                      <w:bottom w:val="single" w:sz="12" w:space="0" w:color="auto"/>
                    </w:pBdr>
                    <w:rPr>
                      <w:rFonts w:ascii="Sylfaen" w:hAnsi="Sylfaen"/>
                      <w:sz w:val="18"/>
                      <w:szCs w:val="18"/>
                      <w:lang w:val="es-ES"/>
                    </w:rPr>
                  </w:pPr>
                </w:p>
                <w:p w:rsidR="00B11FDD" w:rsidRPr="00CB7558" w:rsidRDefault="00B11FDD" w:rsidP="00D57DB4">
                  <w:pPr>
                    <w:jc w:val="center"/>
                    <w:rPr>
                      <w:rFonts w:ascii="Sylfaen" w:hAnsi="Sylfae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CB7558">
                    <w:rPr>
                      <w:rFonts w:ascii="Sylfaen" w:hAnsi="Sylfaen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B11FDD" w:rsidRPr="00CB7558" w:rsidRDefault="00B11FDD" w:rsidP="00D57DB4">
                  <w:pPr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B11FDD" w:rsidRPr="00CB7558" w:rsidRDefault="00B11FDD" w:rsidP="00D57DB4">
                  <w:pPr>
                    <w:rPr>
                      <w:rFonts w:ascii="Sylfaen" w:hAnsi="Sylfae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CB7558">
                    <w:rPr>
                      <w:rFonts w:ascii="Sylfaen" w:hAnsi="Sylfaen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CB7558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B11FDD" w:rsidRPr="002125FE" w:rsidRDefault="00B11FDD" w:rsidP="00D57DB4">
      <w:pPr>
        <w:rPr>
          <w:rFonts w:ascii="Sylfaen" w:hAnsi="Sylfaen"/>
          <w:lang w:val="hy-AM"/>
        </w:rPr>
      </w:pPr>
    </w:p>
    <w:p w:rsidR="00B11FDD" w:rsidRPr="00D57DB4" w:rsidRDefault="00B11FDD">
      <w:pPr>
        <w:rPr>
          <w:lang w:val="hy-AM"/>
        </w:rPr>
      </w:pPr>
    </w:p>
    <w:sectPr w:rsidR="00B11FDD" w:rsidRPr="00D57DB4" w:rsidSect="009D5E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4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DB4"/>
    <w:rsid w:val="000C60AC"/>
    <w:rsid w:val="001B5B5D"/>
    <w:rsid w:val="002125FE"/>
    <w:rsid w:val="00497B3F"/>
    <w:rsid w:val="00591DE3"/>
    <w:rsid w:val="0077080A"/>
    <w:rsid w:val="00794D8D"/>
    <w:rsid w:val="00916F49"/>
    <w:rsid w:val="009C595A"/>
    <w:rsid w:val="009D5EA8"/>
    <w:rsid w:val="00B11FDD"/>
    <w:rsid w:val="00B22929"/>
    <w:rsid w:val="00BB113C"/>
    <w:rsid w:val="00BF4826"/>
    <w:rsid w:val="00CB7558"/>
    <w:rsid w:val="00D47E61"/>
    <w:rsid w:val="00D57DB4"/>
    <w:rsid w:val="00F164A8"/>
    <w:rsid w:val="00F52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DB4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D57DB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7DB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2508</Words>
  <Characters>14300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2015-02-25T10:50:00Z</dcterms:created>
  <dcterms:modified xsi:type="dcterms:W3CDTF">2015-02-25T11:04:00Z</dcterms:modified>
</cp:coreProperties>
</file>